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758" w:rsidRDefault="00724DDA" w:rsidP="00861DD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A01758" w:rsidRPr="00A0175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           </w:t>
      </w:r>
      <w:r w:rsidR="00A0175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                                  </w:t>
      </w:r>
      <w:r w:rsidR="00A01758" w:rsidRPr="00A0175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</w:p>
    <w:p w:rsidR="00EA02D8" w:rsidRDefault="00EA02D8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13761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3761F">
        <w:rPr>
          <w:rFonts w:ascii="Times New Roman" w:eastAsia="Times New Roman" w:hAnsi="Times New Roman"/>
          <w:sz w:val="28"/>
          <w:szCs w:val="28"/>
        </w:rPr>
        <w:object w:dxaOrig="1200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75pt;height:518.25pt" o:ole="">
            <v:imagedata r:id="rId9" o:title=""/>
          </v:shape>
          <o:OLEObject Type="Embed" ProgID="AcroExch.Document.DC" ShapeID="_x0000_i1025" DrawAspect="Content" ObjectID="_1660999998" r:id="rId10"/>
        </w:object>
      </w: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EA02D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3761F" w:rsidRDefault="0013761F" w:rsidP="0013761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</w:p>
    <w:p w:rsidR="0013761F" w:rsidRDefault="0013761F" w:rsidP="0013761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B63E0" w:rsidRPr="007D3FAE" w:rsidRDefault="003B63E0" w:rsidP="003B63E0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Оглавление</w:t>
      </w:r>
    </w:p>
    <w:p w:rsidR="003B63E0" w:rsidRPr="007D3FAE" w:rsidRDefault="003B63E0" w:rsidP="003B63E0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Аналитическая часть</w:t>
      </w:r>
      <w:r w:rsid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…………………………………………………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</w:p>
    <w:p w:rsidR="003B63E0" w:rsidRDefault="007D3FAE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 1. Организационно-правовое обеспечение О</w:t>
      </w:r>
      <w:r w:rsidR="00D21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… </w:t>
      </w:r>
      <w:r w:rsidR="003B63E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…..</w:t>
      </w:r>
      <w:r w:rsidR="003B63E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…...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</w:p>
    <w:p w:rsidR="00D2157F" w:rsidRDefault="00D2157F" w:rsidP="00D2157F">
      <w:pPr>
        <w:pStyle w:val="a4"/>
        <w:numPr>
          <w:ilvl w:val="1"/>
          <w:numId w:val="2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Общие сведения об организации</w:t>
      </w:r>
    </w:p>
    <w:p w:rsidR="00D2157F" w:rsidRDefault="00D2157F" w:rsidP="00D2157F">
      <w:pPr>
        <w:pStyle w:val="a4"/>
        <w:numPr>
          <w:ilvl w:val="1"/>
          <w:numId w:val="2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Руководящие работники ОДО</w:t>
      </w:r>
    </w:p>
    <w:p w:rsidR="00D2157F" w:rsidRPr="00D2157F" w:rsidRDefault="00D2157F" w:rsidP="00D2157F">
      <w:pPr>
        <w:pStyle w:val="a4"/>
        <w:numPr>
          <w:ilvl w:val="1"/>
          <w:numId w:val="25"/>
        </w:numPr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Сведения об основных нормативных документах </w:t>
      </w:r>
    </w:p>
    <w:p w:rsidR="003B63E0" w:rsidRDefault="007D3FAE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 2. С</w:t>
      </w:r>
      <w:r w:rsidR="003B63E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труктура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система </w:t>
      </w:r>
      <w:r w:rsidR="003B63E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....</w:t>
      </w:r>
      <w:r w:rsidR="003B63E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</w:t>
      </w:r>
      <w:r w:rsidR="003B63E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</w:p>
    <w:p w:rsidR="00D2157F" w:rsidRDefault="00D2157F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2.1. Характеристика сложившейся в ОДО системы управления</w:t>
      </w:r>
    </w:p>
    <w:p w:rsidR="00D2157F" w:rsidRDefault="00D2157F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2.2. </w:t>
      </w:r>
      <w:r w:rsidR="0015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оценка организации учебного процесса</w:t>
      </w:r>
    </w:p>
    <w:p w:rsidR="00D2157F" w:rsidRDefault="00D2157F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2.3. Оценка взаимодействия семьи и ОДО</w:t>
      </w:r>
    </w:p>
    <w:p w:rsidR="00D2157F" w:rsidRDefault="00D2157F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2.</w:t>
      </w:r>
      <w:r w:rsidR="0015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Оценка морального климата и взаимоотношений </w:t>
      </w:r>
      <w:r w:rsidR="00AD6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коллективе</w:t>
      </w:r>
    </w:p>
    <w:p w:rsidR="00D2157F" w:rsidRDefault="00D2157F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2.</w:t>
      </w:r>
      <w:r w:rsidR="0015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Оценка партнерства и взаимо</w:t>
      </w:r>
      <w:r w:rsidR="00AD6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действия с обществом</w:t>
      </w:r>
    </w:p>
    <w:p w:rsidR="00AD6002" w:rsidRDefault="00AD6002" w:rsidP="003B63E0">
      <w:pPr>
        <w:pStyle w:val="a4"/>
        <w:shd w:val="clear" w:color="auto" w:fill="FFFFFF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2.</w:t>
      </w:r>
      <w:r w:rsidR="0015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Оценка информационной открытости ОДО</w:t>
      </w:r>
    </w:p>
    <w:p w:rsidR="00AD6002" w:rsidRDefault="00AD6002" w:rsidP="00AD6002">
      <w:pPr>
        <w:shd w:val="clear" w:color="auto" w:fill="FFFFFF"/>
        <w:spacing w:after="0" w:line="240" w:lineRule="auto"/>
        <w:ind w:left="1276" w:right="360" w:hanging="127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</w:t>
      </w:r>
      <w:r w:rsidRPr="00AD6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</w:t>
      </w:r>
      <w:r w:rsidR="001545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AD6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Оценка результативности и эффективности действующей в ОДО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AD6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системы управления</w:t>
      </w:r>
    </w:p>
    <w:p w:rsidR="0015457F" w:rsidRPr="00AD6002" w:rsidRDefault="0015457F" w:rsidP="00AD6002">
      <w:pPr>
        <w:shd w:val="clear" w:color="auto" w:fill="FFFFFF"/>
        <w:spacing w:after="0" w:line="240" w:lineRule="auto"/>
        <w:ind w:left="1276" w:right="360" w:hanging="127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2.8. Оценка качества библиотечного обеспечения</w:t>
      </w:r>
    </w:p>
    <w:p w:rsidR="003B63E0" w:rsidRDefault="007D3FAE" w:rsidP="003B63E0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Раздел 3.</w:t>
      </w:r>
      <w:r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Содержание и качество подготовки воспитанников</w:t>
      </w:r>
      <w:r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12</w:t>
      </w:r>
    </w:p>
    <w:p w:rsidR="00AD6002" w:rsidRDefault="00AD6002" w:rsidP="003B63E0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3.1. Программа развития ОДО</w:t>
      </w:r>
    </w:p>
    <w:p w:rsidR="00AD6002" w:rsidRDefault="00AD6002" w:rsidP="003B63E0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3.2. Образовательные программы, реализуемые  в ОДО</w:t>
      </w:r>
    </w:p>
    <w:p w:rsidR="00AD6002" w:rsidRDefault="00AD6002" w:rsidP="003B63E0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3.3. Воспитательная работа</w:t>
      </w:r>
    </w:p>
    <w:p w:rsidR="00AD6002" w:rsidRDefault="00AD6002" w:rsidP="003B63E0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3.</w:t>
      </w:r>
      <w:r w:rsidR="001545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Изучение мнения участников образовательных отношений</w:t>
      </w:r>
    </w:p>
    <w:p w:rsidR="003B63E0" w:rsidRPr="007D3FAE" w:rsidRDefault="007D3FAE" w:rsidP="003B63E0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Раздел 4. Организация образовательного процесса…………………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22</w:t>
      </w:r>
      <w:r w:rsidR="003B63E0"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</w:t>
      </w:r>
    </w:p>
    <w:p w:rsidR="003B63E0" w:rsidRPr="007D3FAE" w:rsidRDefault="007D3FAE" w:rsidP="00861DD3">
      <w:pPr>
        <w:shd w:val="clear" w:color="auto" w:fill="FFFFFF"/>
        <w:spacing w:after="0" w:line="240" w:lineRule="auto"/>
        <w:ind w:left="709" w:right="360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Раздел</w:t>
      </w:r>
      <w:r w:rsidR="00861D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5. </w:t>
      </w:r>
      <w:r w:rsidR="003B63E0"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61D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Кадровое обеспечение…………………………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3B63E0"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</w:t>
      </w:r>
      <w:r w:rsidR="00474E0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3B63E0"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23</w:t>
      </w:r>
    </w:p>
    <w:p w:rsidR="00861DD3" w:rsidRDefault="00861DD3" w:rsidP="003B63E0">
      <w:p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Раздел 6. Учебно-методическое обеспечение…………………………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    .26</w:t>
      </w:r>
    </w:p>
    <w:p w:rsidR="00861DD3" w:rsidRDefault="0015457F" w:rsidP="003B63E0">
      <w:p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</w:t>
      </w:r>
      <w:r w:rsidR="00861D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Раздел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</w:t>
      </w:r>
      <w:r w:rsidR="00861DD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Материально-техническая база……………………………….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.27</w:t>
      </w:r>
    </w:p>
    <w:p w:rsidR="003B63E0" w:rsidRDefault="00861DD3" w:rsidP="00861DD3">
      <w:p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Раздел </w:t>
      </w:r>
      <w:r w:rsidR="001545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Внутренняя система оценки качества образования…………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3726D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.28</w:t>
      </w:r>
    </w:p>
    <w:p w:rsidR="003726DA" w:rsidRPr="007D3FAE" w:rsidRDefault="003726DA" w:rsidP="00861DD3">
      <w:pPr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Показатели деятельности……………………………………………………. 30</w:t>
      </w:r>
    </w:p>
    <w:p w:rsidR="00E04DB9" w:rsidRDefault="00E04DB9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457F" w:rsidRDefault="0015457F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5457F" w:rsidRPr="007D3FAE" w:rsidRDefault="0015457F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3E0" w:rsidRPr="007D3FAE" w:rsidRDefault="003B63E0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4DDA" w:rsidRPr="008010F3" w:rsidRDefault="00724DDA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010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АНАЛИТИЧЕСКАЯ ЧАСТЬ</w:t>
      </w:r>
    </w:p>
    <w:p w:rsidR="008010F3" w:rsidRPr="008010F3" w:rsidRDefault="008010F3" w:rsidP="00724DDA">
      <w:pPr>
        <w:shd w:val="clear" w:color="auto" w:fill="FFFFFF"/>
        <w:spacing w:after="0" w:line="240" w:lineRule="auto"/>
        <w:ind w:left="360"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010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Раздел 1. Организационно-правовое обеспечение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Настоящий отчет подготовлен по результатам проведения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самообследования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согласно требованиям федерального законодательства, которое обязывает образовательные организации ежегодно осуществлять процедуру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самообследования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размещать соответствующий отчет на сайте организации (статья 29 Федерального закона от 29 декабря 2012 г. № 273-ФЗ «Об образовании в Российской Федерации (с изменениями и дополнениями).</w:t>
      </w:r>
      <w:proofErr w:type="gram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Самообследование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проводилось в соответствии с требованиями приказов Министерства образования и науки РФ от 14 июня 2013 г. № 462 «Об утверждении Порядка проведения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самообследования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образовательной организацией» и от 10 декабря 2013 г. №1324 «Об утверждении показателей деятельности образовательной организации, подлежащей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самообследованию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Целью проведения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самообследования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МКОУ ДО «Новичихинская ДЮСШ» является обеспечение доступности и открытости информации о деятельности учреждения. В процессе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самообследования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проводилась оценка: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образовательной деятельности;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системы управления организации;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организации учебного процесса;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содержания и качества подготовки учащихся;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качества кадрового обеспечения;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качества учебно-методического обеспечения;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качества материально-технической базы;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-анализ показателей деятельности организации, подлежащей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самообследованию</w:t>
      </w:r>
      <w:proofErr w:type="spellEnd"/>
    </w:p>
    <w:p w:rsidR="002326C4" w:rsidRPr="007D3FAE" w:rsidRDefault="00D80968" w:rsidP="00D80968">
      <w:pPr>
        <w:pStyle w:val="a4"/>
        <w:numPr>
          <w:ilvl w:val="1"/>
          <w:numId w:val="19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Общие сведения об организации</w:t>
      </w:r>
    </w:p>
    <w:tbl>
      <w:tblPr>
        <w:tblW w:w="8805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7"/>
        <w:gridCol w:w="5468"/>
      </w:tblGrid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Информация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Название ОУ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Муниципальное казенное образовательное учреждение </w:t>
            </w: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дополнительного образования  «Новичихинская детско-юношеская спортивная школа» (далее МКОУ ДО «Новичихинская ДЮСШ»)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Тип ОУ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Учреждение дополнительного образования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Вид ОУ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Детско-юношеская спортивная школа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Муниципальное казенное учреждение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Очная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Муниципальное образование Новичихинский район Алтайского края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Год основания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1987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659730, Алтайский край, Новичихинский район, 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 Новичиха, пер. Аптечный, 21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8(38555)22-6-10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E-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nov_sport@mail.ru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Адрес сайта 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</w:p>
          <w:p w:rsidR="002326C4" w:rsidRPr="007D3FAE" w:rsidRDefault="002326C4" w:rsidP="002326C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интернете</w:t>
            </w:r>
            <w:proofErr w:type="gramEnd"/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D5B5F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hyperlink r:id="rId11" w:history="1">
              <w:r w:rsidR="00474E03" w:rsidRPr="00313CBC">
                <w:rPr>
                  <w:rStyle w:val="ad"/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en-US" w:eastAsia="ru-RU"/>
                </w:rPr>
                <w:t>www.novsport</w:t>
              </w:r>
            </w:hyperlink>
            <w:r w:rsidR="00104077"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.ucoz.ru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Ф.И.О. руководителя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104077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Воронин Сергей Юрьевич</w:t>
            </w:r>
          </w:p>
        </w:tc>
      </w:tr>
      <w:tr w:rsidR="002326C4" w:rsidRPr="007D3FAE" w:rsidTr="002326C4">
        <w:tc>
          <w:tcPr>
            <w:tcW w:w="364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</w:t>
            </w:r>
          </w:p>
        </w:tc>
        <w:tc>
          <w:tcPr>
            <w:tcW w:w="59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104077" w:rsidP="001040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№065</w:t>
            </w:r>
            <w:r w:rsidR="002326C4"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выдана Главным управлением образования и молоде</w:t>
            </w: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жной политики Алтайского края 07 февраля 2014</w:t>
            </w:r>
            <w:r w:rsidR="002326C4"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г., серия: 22Л01 № 000</w:t>
            </w: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1086</w:t>
            </w:r>
          </w:p>
        </w:tc>
      </w:tr>
    </w:tbl>
    <w:p w:rsidR="008010F3" w:rsidRDefault="008010F3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</w:t>
      </w:r>
      <w:r w:rsidR="0010407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10407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ДЮСШ» является муниципальным казенным учреждением. Основное предназначение спортивной школы – реализация дополнительных образовательных программ</w:t>
      </w:r>
      <w:r w:rsidR="0010407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213B5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всестороннее</w:t>
      </w:r>
      <w:r w:rsidR="0010407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развитие </w:t>
      </w:r>
      <w:r w:rsidR="00213B5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личности</w:t>
      </w:r>
      <w:r w:rsidR="0010407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ребенка и удовлетворение потребностей </w:t>
      </w:r>
      <w:r w:rsidR="00213B5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10407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интересам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0407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МКОУ ДО «Новичихинская ДЮСШ»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своей деятельности руководствуется: </w:t>
      </w: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Конституцией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Федеральным законом «О некоммерческих организациях», Законом Российской Федерации «Об образовании», другими федеральными законами, указами и распоряжениями Президента Российской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Федерации, Типовым положением об образовательном учреждении дополнительного образования детей, постановлениями и распоряжениями Правительства Российской Федерации, нормативными правовыми актами Алтайского края, решениями соответствующих органов управления образованием всех уровней</w:t>
      </w:r>
      <w:proofErr w:type="gram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муниципальными правовыми актами муниципального образования 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Новичихинский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Алтайского края, Уставом.</w:t>
      </w:r>
    </w:p>
    <w:p w:rsidR="00D80968" w:rsidRPr="007D3FAE" w:rsidRDefault="00D80968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1.2</w:t>
      </w:r>
      <w:r w:rsidR="00A55FA7" w:rsidRPr="007D3F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Руководящие работники образовательной организации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4"/>
        <w:gridCol w:w="1704"/>
        <w:gridCol w:w="1489"/>
        <w:gridCol w:w="1805"/>
        <w:gridCol w:w="1795"/>
        <w:gridCol w:w="1647"/>
        <w:gridCol w:w="1871"/>
      </w:tblGrid>
      <w:tr w:rsidR="00A55FA7" w:rsidRPr="007D3FAE" w:rsidTr="00A55FA7">
        <w:trPr>
          <w:trHeight w:val="552"/>
        </w:trPr>
        <w:tc>
          <w:tcPr>
            <w:tcW w:w="417" w:type="dxa"/>
            <w:vMerge w:val="restart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22" w:type="dxa"/>
            <w:vMerge w:val="restart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593" w:type="dxa"/>
            <w:vMerge w:val="restart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ФИО (полностью)</w:t>
            </w:r>
          </w:p>
        </w:tc>
        <w:tc>
          <w:tcPr>
            <w:tcW w:w="1611" w:type="dxa"/>
            <w:vMerge w:val="restart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Курирует направление и виды деятельности</w:t>
            </w:r>
          </w:p>
        </w:tc>
        <w:tc>
          <w:tcPr>
            <w:tcW w:w="1602" w:type="dxa"/>
            <w:vMerge w:val="restart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Образование по диплому (указать специальность)</w:t>
            </w:r>
          </w:p>
        </w:tc>
        <w:tc>
          <w:tcPr>
            <w:tcW w:w="3152" w:type="dxa"/>
            <w:gridSpan w:val="2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Стаж</w:t>
            </w:r>
          </w:p>
        </w:tc>
      </w:tr>
      <w:tr w:rsidR="00A55FA7" w:rsidRPr="007D3FAE" w:rsidTr="00A55FA7">
        <w:trPr>
          <w:trHeight w:val="566"/>
        </w:trPr>
        <w:tc>
          <w:tcPr>
            <w:tcW w:w="417" w:type="dxa"/>
            <w:vMerge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22" w:type="dxa"/>
            <w:vMerge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593" w:type="dxa"/>
            <w:vMerge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11" w:type="dxa"/>
            <w:vMerge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21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Администрат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1" w:type="dxa"/>
          </w:tcPr>
          <w:p w:rsidR="00A55FA7" w:rsidRPr="007D3FAE" w:rsidRDefault="00474E03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="00A55FA7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едагогический</w:t>
            </w:r>
          </w:p>
        </w:tc>
      </w:tr>
      <w:tr w:rsidR="00A55FA7" w:rsidRPr="007D3FAE" w:rsidTr="00A55FA7">
        <w:tc>
          <w:tcPr>
            <w:tcW w:w="417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2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2593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Воронин Сергей Юрьевич</w:t>
            </w:r>
          </w:p>
        </w:tc>
        <w:tc>
          <w:tcPr>
            <w:tcW w:w="1611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</w:t>
            </w:r>
          </w:p>
        </w:tc>
        <w:tc>
          <w:tcPr>
            <w:tcW w:w="1602" w:type="dxa"/>
          </w:tcPr>
          <w:p w:rsidR="00A55FA7" w:rsidRPr="007D3FAE" w:rsidRDefault="00A55FA7" w:rsidP="00A55FA7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Высшее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учитель физической культуры (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АлтГПА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2009 год.) </w:t>
            </w:r>
          </w:p>
        </w:tc>
        <w:tc>
          <w:tcPr>
            <w:tcW w:w="1521" w:type="dxa"/>
          </w:tcPr>
          <w:p w:rsidR="00A55FA7" w:rsidRPr="007D3FAE" w:rsidRDefault="00A55FA7" w:rsidP="00591F62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="00591F62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631" w:type="dxa"/>
          </w:tcPr>
          <w:p w:rsidR="00A55FA7" w:rsidRPr="007D3FAE" w:rsidRDefault="00591F62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  <w:r w:rsidR="00A55FA7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A55FA7" w:rsidRPr="007D3FAE" w:rsidTr="00A55FA7">
        <w:tc>
          <w:tcPr>
            <w:tcW w:w="417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2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Тренер-преподаватель</w:t>
            </w:r>
          </w:p>
        </w:tc>
        <w:tc>
          <w:tcPr>
            <w:tcW w:w="2593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Капп Лидия Борисовна</w:t>
            </w:r>
          </w:p>
        </w:tc>
        <w:tc>
          <w:tcPr>
            <w:tcW w:w="1611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Учебно-воспитательная</w:t>
            </w:r>
          </w:p>
        </w:tc>
        <w:tc>
          <w:tcPr>
            <w:tcW w:w="1602" w:type="dxa"/>
          </w:tcPr>
          <w:p w:rsidR="00A55FA7" w:rsidRPr="007D3FAE" w:rsidRDefault="00A55FA7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Высшее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Педагог по физической культуре (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АлтГПА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2014 год)</w:t>
            </w:r>
          </w:p>
        </w:tc>
        <w:tc>
          <w:tcPr>
            <w:tcW w:w="1521" w:type="dxa"/>
          </w:tcPr>
          <w:p w:rsidR="00A55FA7" w:rsidRPr="007D3FAE" w:rsidRDefault="00591F62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31" w:type="dxa"/>
          </w:tcPr>
          <w:p w:rsidR="00A55FA7" w:rsidRPr="007D3FAE" w:rsidRDefault="00591F62" w:rsidP="002326C4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19</w:t>
            </w:r>
          </w:p>
        </w:tc>
      </w:tr>
    </w:tbl>
    <w:p w:rsidR="00D80968" w:rsidRPr="007D3FAE" w:rsidRDefault="00D80968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10F3" w:rsidRPr="008010F3" w:rsidRDefault="00A55FA7" w:rsidP="00A55FA7">
      <w:pPr>
        <w:pStyle w:val="a4"/>
        <w:numPr>
          <w:ilvl w:val="1"/>
          <w:numId w:val="22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010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8010F3" w:rsidRPr="008010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Сведения об основных нормативных документах</w:t>
      </w:r>
    </w:p>
    <w:p w:rsidR="00081C83" w:rsidRDefault="00A55FA7" w:rsidP="008010F3">
      <w:pPr>
        <w:shd w:val="clear" w:color="auto" w:fill="FFFFFF"/>
        <w:spacing w:after="15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Устав учреждения: утвержден постановлением Администрации Новичихинского района № 273 от 03.09.2018 года и зарегистрирован в Межрайонной ИФНС России</w:t>
      </w:r>
      <w:r w:rsidR="00705F55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Алтайскому краю от 15 февраля 2019 году, ОГРН: 2192225105554, ИНН: 2260002620 от 18 февраля 2002 года, свидетельство о государственной регистрации права</w:t>
      </w:r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25.12.2013 года № 22-22-25/018/2013-374</w:t>
      </w:r>
      <w:r w:rsidR="00705F55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земельный участок площадью 4057 </w:t>
      </w:r>
      <w:proofErr w:type="spellStart"/>
      <w:r w:rsidR="00705F55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кв.м</w:t>
      </w:r>
      <w:proofErr w:type="spellEnd"/>
      <w:r w:rsidR="00705F55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расположенного по адресу пер. Аптечный, 21., находящемся в</w:t>
      </w:r>
      <w:proofErr w:type="gramEnd"/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постоянном бессрочном пользовании, здание МКОУ ДО «Новичихинская ДЮСШ» расположенного по адресу на праве оперативного управления, свидетельство о государственной регистрации права от 03.04.2013 года № 22-22-25/019/2011-79, свидетельство о государственной регистрации права</w:t>
      </w:r>
      <w:r w:rsid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земельный участок площадью 21705 расположенного по адресу ул. Гагарина 26.</w:t>
      </w:r>
      <w:proofErr w:type="gramEnd"/>
      <w:r w:rsid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Образовательная программа МКОУ ДО «Новичихинская ДЮСШ» на 2019-2021 </w:t>
      </w:r>
      <w:r w:rsid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годы принята на </w:t>
      </w:r>
      <w:r w:rsidR="00081C83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педаг</w:t>
      </w:r>
      <w:r w:rsidR="006E2487" w:rsidRP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огическом совете, и утверждена приказом директора № 97 от 30.08.2019 года.</w:t>
      </w:r>
      <w:r w:rsidR="008010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Заключение о соответствии объекта защиты обязательным требованиям пожарной безопасности № 040296 от 5 мая 2017 года. Санитарно-эпидемиологическое заключение от 14.03.2014 года № 22.НП.02.000.М.000014.03.14</w:t>
      </w:r>
    </w:p>
    <w:p w:rsidR="00505B0C" w:rsidRPr="008010F3" w:rsidRDefault="00505B0C" w:rsidP="008010F3">
      <w:pPr>
        <w:shd w:val="clear" w:color="auto" w:fill="FFFFFF"/>
        <w:spacing w:after="15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Выводы и рекомендации по разделу: анализ организационно-правового обеспечения ДЮСШ показал, что наличие перечня необходимых документов на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 ведения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образовательной деятельности имеется, все необходимые документы оформлены. Также необходимо ввести штатную единицу «завуч» для организационно-методической работы, так как документооборот очень большой.</w:t>
      </w:r>
    </w:p>
    <w:p w:rsidR="000B5AC4" w:rsidRPr="007D3FAE" w:rsidRDefault="000B5A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26C4" w:rsidRPr="007D3FAE" w:rsidRDefault="002326C4" w:rsidP="00505B0C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 </w:t>
      </w:r>
      <w:r w:rsidR="006E2487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СТРУКТУРА И </w:t>
      </w: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СИСТЕМА УПРАВЛЕНИЯ 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Управление школой осуществляется в соответствии с </w:t>
      </w: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действующим</w:t>
      </w:r>
      <w:proofErr w:type="gramEnd"/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законодательством, Уставом и строится на принципах единоначалия и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самоуправления. Непосредственное управление школой осуществляет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прошедший соответствующую аттестацию директор, назначенный на должность учредителем.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Структура управления МК</w:t>
      </w:r>
      <w:r w:rsidR="00477B00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 ДО «</w:t>
      </w:r>
      <w:r w:rsidR="00477B00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Новичихинская ДЮСШ</w:t>
      </w: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»:</w:t>
      </w:r>
    </w:p>
    <w:tbl>
      <w:tblPr>
        <w:tblW w:w="5000" w:type="pct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9"/>
      </w:tblGrid>
      <w:tr w:rsidR="002326C4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Муниципальное казенное </w:t>
            </w:r>
            <w:r w:rsidR="005E79F3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образовательное </w:t>
            </w: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учреждение дополнительного образования</w:t>
            </w:r>
          </w:p>
          <w:p w:rsidR="002326C4" w:rsidRPr="007D3FAE" w:rsidRDefault="002326C4" w:rsidP="005E79F3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 w:rsidR="005E79F3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Новичихинская д</w:t>
            </w: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етско-юношеская спортивная школа»</w:t>
            </w:r>
          </w:p>
        </w:tc>
      </w:tr>
    </w:tbl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9"/>
      </w:tblGrid>
      <w:tr w:rsidR="002326C4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Директор МК</w:t>
            </w:r>
            <w:r w:rsidR="005E79F3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 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</w:t>
            </w:r>
            <w:proofErr w:type="gramEnd"/>
          </w:p>
          <w:p w:rsidR="002326C4" w:rsidRPr="007D3FAE" w:rsidRDefault="002326C4" w:rsidP="005E79F3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 w:rsidR="005E79F3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Новичихинская</w:t>
            </w: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ДЮСШ»</w:t>
            </w:r>
          </w:p>
        </w:tc>
      </w:tr>
    </w:tbl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9"/>
      </w:tblGrid>
      <w:tr w:rsidR="005E79F3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E79F3" w:rsidRPr="007D3FAE" w:rsidRDefault="005E79F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Педагогический, тренерский совет</w:t>
            </w:r>
            <w:r w:rsidR="00477B00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управляющий совет</w:t>
            </w:r>
          </w:p>
        </w:tc>
      </w:tr>
      <w:tr w:rsidR="002326C4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Общее собрание</w:t>
            </w:r>
          </w:p>
          <w:p w:rsidR="002326C4" w:rsidRPr="007D3FAE" w:rsidRDefault="002326C4" w:rsidP="002326C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трудового коллектива</w:t>
            </w:r>
          </w:p>
        </w:tc>
      </w:tr>
    </w:tbl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9"/>
      </w:tblGrid>
      <w:tr w:rsidR="002326C4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Тренеры-</w:t>
            </w:r>
          </w:p>
          <w:p w:rsidR="002326C4" w:rsidRPr="007D3FAE" w:rsidRDefault="002326C4" w:rsidP="002326C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преподаватели</w:t>
            </w:r>
          </w:p>
        </w:tc>
      </w:tr>
    </w:tbl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9"/>
      </w:tblGrid>
      <w:tr w:rsidR="002326C4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2326C4" w:rsidRPr="007D3FAE" w:rsidRDefault="002326C4" w:rsidP="002326C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Родители</w:t>
            </w:r>
          </w:p>
        </w:tc>
      </w:tr>
    </w:tbl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9"/>
      </w:tblGrid>
      <w:tr w:rsidR="002326C4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2326C4" w:rsidRPr="007D3FAE" w:rsidRDefault="002326C4" w:rsidP="002326C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Учащиеся</w:t>
            </w:r>
          </w:p>
        </w:tc>
      </w:tr>
    </w:tbl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9"/>
      </w:tblGrid>
      <w:tr w:rsidR="002326C4" w:rsidRPr="007D3FAE" w:rsidTr="002326C4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Обслуживающий персонал</w:t>
            </w:r>
          </w:p>
        </w:tc>
      </w:tr>
    </w:tbl>
    <w:p w:rsidR="00474E03" w:rsidRPr="00474E03" w:rsidRDefault="00474E03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74E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2.1. Характеристика сложившейся в ДЮСШ системы управления. 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Формами самоуправления в школе являются:  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Педагогический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совет, Общее собрание трудового коллектива.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Общее руководство содержанием образования МК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ДЮСШ» осуществляет Педагогический совет.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Педагогический совет — коллегиальный орган самоуправления педагогических работников 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МКОУ ДО «Новичихинская ДЮСШ»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создается с целью определения стратегии развития учреждения.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Заседания педагогиче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ского совета проходят по плану </w:t>
      </w:r>
      <w:r w:rsidR="00097EA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раза в год.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Педагогический совет на своих заседаниях обсуждает и принимает решения по всем вопросам, касающихся содержания образования: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рассматривает и принимает образовательную программу Учреждения;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обсуждает и принимает решение по любым вопросам, касающимся содержания образования;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рассматривает и принимает учебный план, программу деятельности, годовой календарный учебный график, дополнительные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(рабочие)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общеобразовательные программы тренеров-преподавателей учреждения на учебный год;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рассматривает обобщение актуального педагогического опыта и его внедрение в образовательный процесс;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и принятие правил внутреннего распорядка учащихся;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рассмотрение жалоб и заявлений учащихся, родителей на действия (бездействие) педагогического и административного персонала спортивной школы;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заслушивание отчета директора МК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ДЮСШ» по итогам учебного и финансового года;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рассмотрение вопросов создания здоровых и безопасных условий и воспитания в спортивной школе;</w:t>
      </w:r>
    </w:p>
    <w:p w:rsidR="002326C4" w:rsidRPr="007D3FAE" w:rsidRDefault="002326C4" w:rsidP="002326C4">
      <w:pPr>
        <w:numPr>
          <w:ilvl w:val="0"/>
          <w:numId w:val="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участвует в распределении стимулирующей части фонда оплаты труда.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компетенции общего собрания трудового коллектива школы относится:</w:t>
      </w:r>
    </w:p>
    <w:p w:rsidR="002326C4" w:rsidRPr="007D3FAE" w:rsidRDefault="002326C4" w:rsidP="002326C4">
      <w:pPr>
        <w:numPr>
          <w:ilvl w:val="0"/>
          <w:numId w:val="4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внесение предложения директору </w:t>
      </w:r>
      <w:r w:rsidR="005E79F3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МКОУ ДО «Новичихинская ДЮСШ»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proofErr w:type="gramEnd"/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включения в Программу развития учреждения;</w:t>
      </w:r>
    </w:p>
    <w:p w:rsidR="002326C4" w:rsidRPr="007D3FAE" w:rsidRDefault="002326C4" w:rsidP="002326C4">
      <w:pPr>
        <w:numPr>
          <w:ilvl w:val="0"/>
          <w:numId w:val="5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и принятие Коллективного договора, изменения и дополнения к нему;</w:t>
      </w:r>
    </w:p>
    <w:p w:rsidR="002326C4" w:rsidRPr="007D3FAE" w:rsidRDefault="002326C4" w:rsidP="002326C4">
      <w:pPr>
        <w:numPr>
          <w:ilvl w:val="0"/>
          <w:numId w:val="5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и принятие внутреннего трудового распорядка, других локальных актов, затрагивающих права и обязанности работников;</w:t>
      </w:r>
    </w:p>
    <w:p w:rsidR="002326C4" w:rsidRPr="007D3FAE" w:rsidRDefault="002326C4" w:rsidP="002326C4">
      <w:pPr>
        <w:numPr>
          <w:ilvl w:val="0"/>
          <w:numId w:val="5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внесения предложений директору учреждения по вопросам улучшения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функционирования, совершенствования трудовых отношений;</w:t>
      </w:r>
    </w:p>
    <w:p w:rsidR="002326C4" w:rsidRPr="007D3FAE" w:rsidRDefault="002326C4" w:rsidP="002326C4">
      <w:pPr>
        <w:numPr>
          <w:ilvl w:val="0"/>
          <w:numId w:val="6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осуществление </w:t>
      </w: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контроля за</w:t>
      </w:r>
      <w:proofErr w:type="gram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работой администрации учреждения по охране здоровья работников, созданию безопасных условий труда;</w:t>
      </w:r>
    </w:p>
    <w:p w:rsidR="002326C4" w:rsidRPr="007D3FAE" w:rsidRDefault="002326C4" w:rsidP="002326C4">
      <w:pPr>
        <w:numPr>
          <w:ilvl w:val="0"/>
          <w:numId w:val="6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рекомендация работников учреждения к поощрению (награждению).</w:t>
      </w:r>
    </w:p>
    <w:p w:rsidR="002326C4" w:rsidRPr="00474E03" w:rsidRDefault="003726DA" w:rsidP="00474E03">
      <w:pPr>
        <w:pStyle w:val="a4"/>
        <w:numPr>
          <w:ilvl w:val="1"/>
          <w:numId w:val="26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организации учебного процесса</w:t>
      </w:r>
    </w:p>
    <w:p w:rsidR="002326C4" w:rsidRPr="007D3FAE" w:rsidRDefault="005E79F3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МКОУ ДО «Новичихинская ДЮСШ» 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лицензией и Уставом</w:t>
      </w:r>
    </w:p>
    <w:p w:rsidR="00097EA5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учреждения  реализует дополнительные общеобразовательные программы</w:t>
      </w:r>
      <w:r w:rsidR="00097EA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дополнительные предпрофессиональные программы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физкультурно-спортивной направленности</w:t>
      </w:r>
      <w:r w:rsidR="00C4372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также в 2018 году по рекомендации Министерства спорта в ДЮСШ 10% от общего количества учащихся перешли на спортивную подготовку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ДЮСШ» решает основные задачи дополнительного образования детей через специально — организованный образовательно-воспитательный процесс, который направлен на  формирование здорового образа жизни, развитие физических, интеллектуальных и нравственных способностей, достижение уровня спортивных успехов.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МКОУ ДО «Новичихинская ДЮСШ»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реализуются общеобразовательные</w:t>
      </w:r>
      <w:r w:rsidR="00591F62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программы дополнительного образования детей: футбол, 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волейбол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гиревой спорт</w:t>
      </w:r>
      <w:r w:rsidR="00097EA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лыжным </w:t>
      </w:r>
      <w:r w:rsidR="00C4372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гонкам</w:t>
      </w:r>
      <w:r w:rsidR="00097EA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самбо, баскетболу и предпрофессиональные программы по футболу, волейболу и лыжным гонкам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C4372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Спортивная подготовка по футболу, лыжным гонкам и волейболу.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Учебный год в 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МКОУ ДО «Новичихинская ДЮСШ»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начинается 01 сентября</w:t>
      </w:r>
      <w:r w:rsidR="00591F62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заканчивается 31 мая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Образовательный процесс регламентируется учебным планом по всем образовательным программам, расписанием учебно-тренировочных занятий, календарным планом спортивно-массовых мероприятий.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Продолжительность одного тренировочного занятия в день не превышала: — на </w:t>
      </w:r>
      <w:r w:rsidR="00C75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ознакомительном, базовом и углубленном уровнях 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2 академических часа;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— на </w:t>
      </w:r>
      <w:r w:rsidR="00C75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спортивной подготовке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3 </w:t>
      </w: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академических</w:t>
      </w:r>
      <w:proofErr w:type="gram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часа;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Продолжительность одного часа составляет 45 мин.</w:t>
      </w:r>
    </w:p>
    <w:p w:rsidR="003B470C" w:rsidRPr="007D3FAE" w:rsidRDefault="002326C4" w:rsidP="003B47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201</w:t>
      </w:r>
      <w:r w:rsidR="00C75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9-2020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учебном году в МК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ДЮСШ» были сформированы 2</w:t>
      </w:r>
      <w:r w:rsidR="007937CD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учебных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групп, в которых охват учащихся составил </w:t>
      </w:r>
      <w:r w:rsidR="00C75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368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человек, из них в группы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75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ОУ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БУ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было зачислено</w:t>
      </w:r>
      <w:r w:rsidR="00C75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продолжило обучение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308</w:t>
      </w:r>
      <w:r w:rsidR="00626EFA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человек, 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УУ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продолжило обучение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человек, в 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группах спортивной подготовки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45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человек.</w:t>
      </w:r>
    </w:p>
    <w:p w:rsidR="00C30A1B" w:rsidRPr="007D3FAE" w:rsidRDefault="00474E03" w:rsidP="00474E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№ 1</w:t>
      </w:r>
    </w:p>
    <w:p w:rsidR="00C30A1B" w:rsidRPr="007D3FAE" w:rsidRDefault="00C30A1B" w:rsidP="00C30A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901"/>
        <w:gridCol w:w="1186"/>
        <w:gridCol w:w="1134"/>
        <w:gridCol w:w="851"/>
        <w:gridCol w:w="850"/>
        <w:gridCol w:w="1021"/>
        <w:gridCol w:w="1080"/>
        <w:gridCol w:w="720"/>
        <w:gridCol w:w="720"/>
        <w:gridCol w:w="900"/>
        <w:gridCol w:w="521"/>
      </w:tblGrid>
      <w:tr w:rsidR="00C30A1B" w:rsidRPr="007D3FAE" w:rsidTr="000378E2">
        <w:trPr>
          <w:trHeight w:val="278"/>
        </w:trPr>
        <w:tc>
          <w:tcPr>
            <w:tcW w:w="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Виды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спорта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Ознако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мительный уровень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Базовый уровень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сложности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Углубленный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уровень сложности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Трен.-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преп.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</w:t>
            </w:r>
          </w:p>
        </w:tc>
      </w:tr>
      <w:tr w:rsidR="00C30A1B" w:rsidRPr="007D3FAE" w:rsidTr="000378E2">
        <w:trPr>
          <w:trHeight w:val="277"/>
        </w:trPr>
        <w:tc>
          <w:tcPr>
            <w:tcW w:w="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годы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годы обучения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годы обучения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годы обучения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годы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  <w:proofErr w:type="gramEnd"/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  <w:proofErr w:type="gramEnd"/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уч-ся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ВСК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Самбо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30A1B" w:rsidRPr="007D3FAE" w:rsidTr="000378E2">
        <w:trPr>
          <w:trHeight w:val="553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Лыжные гонки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30A1B" w:rsidRPr="007D3FAE" w:rsidTr="000378E2">
        <w:trPr>
          <w:trHeight w:val="553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Гиревой спорт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7/116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10/155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323</w:t>
            </w:r>
          </w:p>
        </w:tc>
      </w:tr>
    </w:tbl>
    <w:p w:rsidR="00C30A1B" w:rsidRPr="007D3FAE" w:rsidRDefault="00C30A1B" w:rsidP="00C30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7CD" w:rsidRPr="0041294B" w:rsidRDefault="00096D3E" w:rsidP="00793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Спортивная подготовка по федеральным стандартам по видам спорта</w:t>
      </w:r>
    </w:p>
    <w:p w:rsidR="006E2487" w:rsidRPr="0041294B" w:rsidRDefault="006E2487" w:rsidP="006E248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№ 2</w:t>
      </w:r>
    </w:p>
    <w:p w:rsidR="00C30A1B" w:rsidRPr="007D3FAE" w:rsidRDefault="00C30A1B" w:rsidP="00C30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A1B" w:rsidRPr="007D3FAE" w:rsidRDefault="00C30A1B" w:rsidP="00C30A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9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"/>
        <w:gridCol w:w="1237"/>
        <w:gridCol w:w="567"/>
        <w:gridCol w:w="581"/>
        <w:gridCol w:w="567"/>
        <w:gridCol w:w="709"/>
        <w:gridCol w:w="709"/>
        <w:gridCol w:w="850"/>
        <w:gridCol w:w="709"/>
        <w:gridCol w:w="1276"/>
        <w:gridCol w:w="1417"/>
      </w:tblGrid>
      <w:tr w:rsidR="00C30A1B" w:rsidRPr="007D3FAE" w:rsidTr="000378E2">
        <w:trPr>
          <w:trHeight w:val="278"/>
        </w:trPr>
        <w:tc>
          <w:tcPr>
            <w:tcW w:w="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спорта</w:t>
            </w:r>
          </w:p>
        </w:tc>
        <w:tc>
          <w:tcPr>
            <w:tcW w:w="3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Тренировочный этап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Трен.-преп.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C30A1B" w:rsidRPr="007D3FAE" w:rsidTr="000378E2">
        <w:trPr>
          <w:trHeight w:val="277"/>
        </w:trPr>
        <w:tc>
          <w:tcPr>
            <w:tcW w:w="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1г.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  <w:proofErr w:type="gramEnd"/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  <w:proofErr w:type="gramEnd"/>
          </w:p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уч-ся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C30A1B" w:rsidRPr="007D3FAE" w:rsidTr="000378E2">
        <w:trPr>
          <w:trHeight w:val="553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Лыжные гонки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30A1B" w:rsidRPr="007D3FAE" w:rsidTr="000378E2"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</w:tbl>
    <w:p w:rsidR="00C30A1B" w:rsidRPr="007D3FAE" w:rsidRDefault="00C30A1B" w:rsidP="00C30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E03" w:rsidRDefault="00474E03" w:rsidP="003B47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26C4" w:rsidRPr="007D3FAE" w:rsidRDefault="003B470C" w:rsidP="003B47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формами работы детско-юношеской школы являются: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тренировочные занятия (групповые);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участия в спортивных соревнованиях;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теоретические занятия;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тестирование и медицинский контроль;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теоретические занятия (в форме бесед, лекций, просмотра и анализа учебных</w:t>
      </w:r>
      <w:proofErr w:type="gramEnd"/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кинофильмов, просмотра соревнований и т.д.);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участия в соревнованиях.</w:t>
      </w:r>
    </w:p>
    <w:p w:rsidR="00474E03" w:rsidRDefault="00B50F9C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соблюдение федеральных стандартов по видам спорта</w:t>
      </w:r>
    </w:p>
    <w:p w:rsidR="00474E03" w:rsidRDefault="00474E03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435D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2.3. </w:t>
      </w:r>
      <w:r w:rsidR="009435D5" w:rsidRPr="009435D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Оценка взаимодействия семьи и ДЮСШ</w:t>
      </w:r>
    </w:p>
    <w:p w:rsidR="009435D5" w:rsidRDefault="009435D5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Тренеры-преподаватели взаимодействуют с родителями по средствам телефонной связи, мессенджеров, родительских собраний. Обсуждают с ними развитие, поведение  и возможности детей в форме обратной связи. Родители активно идут на контакт, так как заинтересованы в развитие своих детей в том или ином виде спорта. В связи с отсутствием средств на организацию выездных соревнований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родители активно вкладывают родительскую долю, тем самым повышая имидж учреждения. Но есть и проблемы в общении с родителями, так как не все понимают сложность ситуации в поездке на соревнования. Жалоб со стороны родителей не поступало на протяжении 5 лет.</w:t>
      </w:r>
    </w:p>
    <w:p w:rsidR="009435D5" w:rsidRPr="00D85123" w:rsidRDefault="009435D5" w:rsidP="00D85123">
      <w:pPr>
        <w:pStyle w:val="a4"/>
        <w:numPr>
          <w:ilvl w:val="1"/>
          <w:numId w:val="27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8512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Оценка морального климата и взаимоотношения в коллективе</w:t>
      </w:r>
    </w:p>
    <w:p w:rsidR="005F6C30" w:rsidRDefault="005F6C30" w:rsidP="005F6C30">
      <w:pPr>
        <w:pStyle w:val="a4"/>
        <w:shd w:val="clear" w:color="auto" w:fill="FFFFFF"/>
        <w:spacing w:after="15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F6C30" w:rsidRDefault="005F6C30" w:rsidP="005F6C30">
      <w:pPr>
        <w:pStyle w:val="a4"/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ДЮСШ создана благоприятная обстановка для обучающихся их законных представителей и </w:t>
      </w:r>
      <w:r w:rsidR="00EA3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посетителей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спортивного комплекса. Посажены комнатные растения, стены спортивного зала и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раздевалок и коридора покрашены в нежные спокойные тона. Тренеры-преподаватели всегда с улыбкой и тактичностью относятся к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Если возникают какие то конфликтные ситуации, тренерско-преподавательский состав решает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соблюдая этику. В коллективе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другу обращаются исключительно по ФИО и на Вы, что позволяет работнику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чуствовать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себя комфортно, при возникновении конфликтных ситуаций, все обсуждается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собрании трудового коллектива не применяя повышенных тонов. В 2018-2019 учебном году подобных ситуаций не возникало.</w:t>
      </w:r>
    </w:p>
    <w:p w:rsidR="005F6C30" w:rsidRDefault="005F6C30" w:rsidP="00D85123">
      <w:pPr>
        <w:pStyle w:val="a4"/>
        <w:numPr>
          <w:ilvl w:val="1"/>
          <w:numId w:val="27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F6C3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Оценка партнерства и взаимодействия с обществом</w:t>
      </w:r>
    </w:p>
    <w:p w:rsidR="005F6C30" w:rsidRDefault="005F6C30" w:rsidP="00EA3A15">
      <w:pPr>
        <w:pStyle w:val="a4"/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ДЮСШ активно сотрудничает с 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предпринимателями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социальными организациями (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библиотека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РДК</w:t>
      </w:r>
      <w:r w:rsidR="00EA3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музыкальная школа, ЦРБ, ПП по </w:t>
      </w:r>
      <w:proofErr w:type="spellStart"/>
      <w:r w:rsidR="00EA3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Новичихинскому</w:t>
      </w:r>
      <w:proofErr w:type="spellEnd"/>
      <w:r w:rsidR="00EA3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EA3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организации спортивных мероприятий, </w:t>
      </w:r>
      <w:r w:rsidR="00372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праздников</w:t>
      </w:r>
      <w:r w:rsidR="00EA3A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для привлечения финансовых средств, для организации поездки на выездные соревнования, приобретения оргтехники, спортивного инвентаря, прохождения медицинских осмотров, как педагогов, так и воспитанников. Прокладывания транспорта для занятий лыжными гонками, осуществляется на устных договорных отношениях с общественными деятелями и энтузиастами спорта. Привлечение спонсоров для приобретения топлива, с целью укоса стадиона и прилегающей территории, так как с местного бюджета на эти цели не выделяется. С родителями так же активное взаимодействие по организации образовательного процесса и организации поездок к месту соревнований.</w:t>
      </w:r>
    </w:p>
    <w:p w:rsidR="00EA3A15" w:rsidRDefault="00EA3A15" w:rsidP="00D85123">
      <w:pPr>
        <w:pStyle w:val="a4"/>
        <w:numPr>
          <w:ilvl w:val="1"/>
          <w:numId w:val="27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3A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Оценка информационной открытости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C5B34" w:rsidRDefault="009D6EB1" w:rsidP="00BC5B34">
      <w:pPr>
        <w:pStyle w:val="a4"/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5B34">
        <w:rPr>
          <w:rFonts w:ascii="Times New Roman" w:hAnsi="Times New Roman" w:cs="Times New Roman"/>
          <w:sz w:val="28"/>
          <w:szCs w:val="28"/>
        </w:rPr>
        <w:t xml:space="preserve">Работает и постоянно обновляется школьный сайт </w:t>
      </w:r>
      <w:r>
        <w:rPr>
          <w:rFonts w:ascii="Times New Roman" w:hAnsi="Times New Roman" w:cs="Times New Roman"/>
          <w:sz w:val="28"/>
          <w:szCs w:val="28"/>
          <w:lang w:val="en-US"/>
        </w:rPr>
        <w:t>novsport.ucoz.ru</w:t>
      </w:r>
      <w:r w:rsidRPr="00BC5B34">
        <w:rPr>
          <w:rFonts w:ascii="Times New Roman" w:hAnsi="Times New Roman" w:cs="Times New Roman"/>
          <w:sz w:val="28"/>
          <w:szCs w:val="28"/>
        </w:rPr>
        <w:t xml:space="preserve">, который выполняет две функции: </w:t>
      </w:r>
      <w:proofErr w:type="spellStart"/>
      <w:r w:rsidRPr="00BC5B34">
        <w:rPr>
          <w:rFonts w:ascii="Times New Roman" w:hAnsi="Times New Roman" w:cs="Times New Roman"/>
          <w:sz w:val="28"/>
          <w:szCs w:val="28"/>
        </w:rPr>
        <w:t>вопервых</w:t>
      </w:r>
      <w:proofErr w:type="spellEnd"/>
      <w:r w:rsidRPr="00BC5B34">
        <w:rPr>
          <w:rFonts w:ascii="Times New Roman" w:hAnsi="Times New Roman" w:cs="Times New Roman"/>
          <w:sz w:val="28"/>
          <w:szCs w:val="28"/>
        </w:rPr>
        <w:t xml:space="preserve">, обеспечивает открытость и доступность информации о деятельности спортивной школы для заинтересованных лиц, во-вторых, имеет ссылки на образовательные ресурсы, которые можно использовать при </w:t>
      </w:r>
      <w:proofErr w:type="gramStart"/>
      <w:r w:rsidRPr="00BC5B34">
        <w:rPr>
          <w:rFonts w:ascii="Times New Roman" w:hAnsi="Times New Roman" w:cs="Times New Roman"/>
          <w:sz w:val="28"/>
          <w:szCs w:val="28"/>
        </w:rPr>
        <w:t>обучении по направлениям</w:t>
      </w:r>
      <w:proofErr w:type="gramEnd"/>
      <w:r w:rsidRPr="00BC5B34">
        <w:rPr>
          <w:rFonts w:ascii="Times New Roman" w:hAnsi="Times New Roman" w:cs="Times New Roman"/>
          <w:sz w:val="28"/>
          <w:szCs w:val="28"/>
        </w:rPr>
        <w:t xml:space="preserve"> ДЮСШ. </w:t>
      </w:r>
      <w:proofErr w:type="gramStart"/>
      <w:r w:rsidRPr="00BC5B34">
        <w:rPr>
          <w:rFonts w:ascii="Times New Roman" w:hAnsi="Times New Roman" w:cs="Times New Roman"/>
          <w:sz w:val="28"/>
          <w:szCs w:val="28"/>
        </w:rPr>
        <w:t>Сайт спортивной школы соответствует требованиям, установленным Федеральным законом РФ от 29 декабря 2012 года № 273-ФЗ «Об образовании в Российской Федерации»,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Приказом Федеральной службы по надзору в сфере образования и науки от 29</w:t>
      </w:r>
      <w:proofErr w:type="gramEnd"/>
      <w:r w:rsidRPr="00BC5B34">
        <w:rPr>
          <w:rFonts w:ascii="Times New Roman" w:hAnsi="Times New Roman" w:cs="Times New Roman"/>
          <w:sz w:val="28"/>
          <w:szCs w:val="28"/>
        </w:rPr>
        <w:t xml:space="preserve"> мая 2014 года № 785 «Требования к структуре официального сайта образовательной организации в информационно-телекоммуникационной сети «Интернет» и формату предоставления в нем информации», Федеральному закону РФ от 27 июля 2006 года № 152 ФЗ «О персональных данных».</w:t>
      </w:r>
    </w:p>
    <w:p w:rsidR="00BC5B34" w:rsidRDefault="00BC5B34" w:rsidP="00D85123">
      <w:pPr>
        <w:pStyle w:val="a4"/>
        <w:numPr>
          <w:ilvl w:val="1"/>
          <w:numId w:val="27"/>
        </w:num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C5B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Оценка результативности и эффективности действующая в ДЮСШ</w:t>
      </w:r>
    </w:p>
    <w:p w:rsidR="00793B6D" w:rsidRPr="00793B6D" w:rsidRDefault="00793B6D" w:rsidP="00793B6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B6D">
        <w:rPr>
          <w:rFonts w:ascii="Times New Roman" w:hAnsi="Times New Roman" w:cs="Times New Roman"/>
          <w:sz w:val="28"/>
          <w:szCs w:val="28"/>
        </w:rPr>
        <w:t>Система контроля со стороны администрации образовательной организации организована и эффективна (проверяется соблюдение законодательства РФ в области образования; использования финансовых и материальных сре</w:t>
      </w:r>
      <w:proofErr w:type="gramStart"/>
      <w:r w:rsidRPr="00793B6D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793B6D">
        <w:rPr>
          <w:rFonts w:ascii="Times New Roman" w:hAnsi="Times New Roman" w:cs="Times New Roman"/>
          <w:sz w:val="28"/>
          <w:szCs w:val="28"/>
        </w:rPr>
        <w:t>оответствии с нормативами и по назначению; соблюдение Устава учреждения, правил внутреннего трудового распорядка и других локальных актов учреждения; своевременности прохождения медицинского осмотра работниками и занимающимися, организации работы в целях охраны и укрепления здоровья занимающихся и работников и др.). Система контроля является понятной всем участникам образовательных отношений.</w:t>
      </w:r>
    </w:p>
    <w:p w:rsidR="00793B6D" w:rsidRPr="00793B6D" w:rsidRDefault="00793B6D" w:rsidP="00793B6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B6D">
        <w:rPr>
          <w:rFonts w:ascii="Times New Roman" w:hAnsi="Times New Roman" w:cs="Times New Roman"/>
          <w:sz w:val="28"/>
          <w:szCs w:val="28"/>
        </w:rPr>
        <w:lastRenderedPageBreak/>
        <w:t xml:space="preserve">В ДЮСШ применяются информационно-коммуникативные, </w:t>
      </w:r>
      <w:proofErr w:type="spellStart"/>
      <w:r w:rsidRPr="00793B6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93B6D">
        <w:rPr>
          <w:rFonts w:ascii="Times New Roman" w:hAnsi="Times New Roman" w:cs="Times New Roman"/>
          <w:sz w:val="28"/>
          <w:szCs w:val="28"/>
        </w:rPr>
        <w:t xml:space="preserve"> технологии, технология сотрудничества, технология совместного творчества, технология развивающего обучения, работа с одаренными детьми. Использование данных технологий подтверждают высокую эффективность управления и высокое качество проведение учебно-тренировочных занятий, повышается мотивация учащихся, формируются знания, умения, навыки</w:t>
      </w:r>
      <w:r w:rsidR="00FF5E1C">
        <w:rPr>
          <w:rFonts w:ascii="Times New Roman" w:hAnsi="Times New Roman" w:cs="Times New Roman"/>
          <w:sz w:val="28"/>
          <w:szCs w:val="28"/>
        </w:rPr>
        <w:t xml:space="preserve">. Дополнительные общеразвивающие и предпрофессиональные программы осваиваются в </w:t>
      </w:r>
      <w:proofErr w:type="gramStart"/>
      <w:r w:rsidR="00FF5E1C">
        <w:rPr>
          <w:rFonts w:ascii="Times New Roman" w:hAnsi="Times New Roman" w:cs="Times New Roman"/>
          <w:sz w:val="28"/>
          <w:szCs w:val="28"/>
        </w:rPr>
        <w:t>полном</w:t>
      </w:r>
      <w:proofErr w:type="gramEnd"/>
      <w:r w:rsidR="00FF5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5E1C">
        <w:rPr>
          <w:rFonts w:ascii="Times New Roman" w:hAnsi="Times New Roman" w:cs="Times New Roman"/>
          <w:sz w:val="28"/>
          <w:szCs w:val="28"/>
        </w:rPr>
        <w:t>обьеме</w:t>
      </w:r>
      <w:proofErr w:type="spellEnd"/>
      <w:r w:rsidR="00FF5E1C">
        <w:rPr>
          <w:rFonts w:ascii="Times New Roman" w:hAnsi="Times New Roman" w:cs="Times New Roman"/>
          <w:sz w:val="28"/>
          <w:szCs w:val="28"/>
        </w:rPr>
        <w:t xml:space="preserve">. Квалификация руководителя и его лидерские качества позволили ДЮСШ подняться в </w:t>
      </w:r>
      <w:proofErr w:type="spellStart"/>
      <w:r w:rsidR="00FF5E1C">
        <w:rPr>
          <w:rFonts w:ascii="Times New Roman" w:hAnsi="Times New Roman" w:cs="Times New Roman"/>
          <w:sz w:val="28"/>
          <w:szCs w:val="28"/>
        </w:rPr>
        <w:t>рейтенге</w:t>
      </w:r>
      <w:proofErr w:type="spellEnd"/>
      <w:r w:rsidR="00FF5E1C">
        <w:rPr>
          <w:rFonts w:ascii="Times New Roman" w:hAnsi="Times New Roman" w:cs="Times New Roman"/>
          <w:sz w:val="28"/>
          <w:szCs w:val="28"/>
        </w:rPr>
        <w:t xml:space="preserve"> Алтайского края на 16 место из 101 спортивной школы, а также благодаря тренерско-преподавательскому штату и  его организационной деятельности. За счет партнерства были решены такие задачи, как: организация поездок на выездные соревнования, </w:t>
      </w:r>
      <w:proofErr w:type="gramStart"/>
      <w:r w:rsidR="00FF5E1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FF5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5E1C">
        <w:rPr>
          <w:rFonts w:ascii="Times New Roman" w:hAnsi="Times New Roman" w:cs="Times New Roman"/>
          <w:sz w:val="28"/>
          <w:szCs w:val="28"/>
        </w:rPr>
        <w:t>отсутствие</w:t>
      </w:r>
      <w:proofErr w:type="gramEnd"/>
      <w:r w:rsidR="00FF5E1C">
        <w:rPr>
          <w:rFonts w:ascii="Times New Roman" w:hAnsi="Times New Roman" w:cs="Times New Roman"/>
          <w:sz w:val="28"/>
          <w:szCs w:val="28"/>
        </w:rPr>
        <w:t xml:space="preserve"> в смете организации средств и автобуса. Также приобретения топлива для наведения санитарного благополучия на территории ДЮСШ, привлечение сре</w:t>
      </w:r>
      <w:proofErr w:type="gramStart"/>
      <w:r w:rsidR="00FF5E1C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FF5E1C">
        <w:rPr>
          <w:rFonts w:ascii="Times New Roman" w:hAnsi="Times New Roman" w:cs="Times New Roman"/>
          <w:sz w:val="28"/>
          <w:szCs w:val="28"/>
        </w:rPr>
        <w:t xml:space="preserve">я приобретения спортивного оборудования н2019 года на 200 тыс., рублей. Приобретение газонокосилки для укоса стадиона, комплекта формы для занятий волейболом. В рамках сотрудничества установлено видеонаблюдение внутреннее и внешнее, </w:t>
      </w:r>
      <w:proofErr w:type="gramStart"/>
      <w:r w:rsidR="00FF5E1C">
        <w:rPr>
          <w:rFonts w:ascii="Times New Roman" w:hAnsi="Times New Roman" w:cs="Times New Roman"/>
          <w:sz w:val="28"/>
          <w:szCs w:val="28"/>
        </w:rPr>
        <w:t>приобретен</w:t>
      </w:r>
      <w:proofErr w:type="gramEnd"/>
      <w:r w:rsidR="00FF5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5E1C">
        <w:rPr>
          <w:rFonts w:ascii="Times New Roman" w:hAnsi="Times New Roman" w:cs="Times New Roman"/>
          <w:sz w:val="28"/>
          <w:szCs w:val="28"/>
        </w:rPr>
        <w:t>кастюм</w:t>
      </w:r>
      <w:proofErr w:type="spellEnd"/>
      <w:r w:rsidR="00FF5E1C">
        <w:rPr>
          <w:rFonts w:ascii="Times New Roman" w:hAnsi="Times New Roman" w:cs="Times New Roman"/>
          <w:sz w:val="28"/>
          <w:szCs w:val="28"/>
        </w:rPr>
        <w:t xml:space="preserve"> для стрельбы из пневматической винтовки. ДЮСШ является муниципальным центром тестирования ВФСК «ГТО», средств на реализацию и организацию работы из местного бюджета не заложено, а по результатам работу Центр вошел в 25 лучших центров и получил за эффективную работу малую спортивную площадку для сдачи норм ГТО стоимостью 3000 000 рублей.</w:t>
      </w:r>
      <w:r w:rsidR="00D85123">
        <w:rPr>
          <w:rFonts w:ascii="Times New Roman" w:hAnsi="Times New Roman" w:cs="Times New Roman"/>
          <w:sz w:val="28"/>
          <w:szCs w:val="28"/>
        </w:rPr>
        <w:t xml:space="preserve"> В 2019 году при партнерстве и привлечении спонсоров отремонтировано освещение на 250 000 рублей. Произведен ремонт за счет местного бюджета по замене окон на сумму около 100000 рублей.</w:t>
      </w:r>
    </w:p>
    <w:p w:rsidR="00BC5B34" w:rsidRPr="00BC5B34" w:rsidRDefault="00D85123" w:rsidP="00BC5B34">
      <w:pPr>
        <w:pStyle w:val="a4"/>
        <w:shd w:val="clear" w:color="auto" w:fill="FFFFFF"/>
        <w:tabs>
          <w:tab w:val="left" w:pos="142"/>
        </w:tabs>
        <w:spacing w:after="15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="00BC5B34">
        <w:rPr>
          <w:rFonts w:ascii="Times New Roman" w:hAnsi="Times New Roman" w:cs="Times New Roman"/>
          <w:b/>
          <w:sz w:val="28"/>
          <w:szCs w:val="28"/>
        </w:rPr>
        <w:t>.</w:t>
      </w:r>
      <w:r w:rsidR="00BC5B34" w:rsidRPr="00BC5B34">
        <w:rPr>
          <w:rFonts w:ascii="Times New Roman" w:hAnsi="Times New Roman" w:cs="Times New Roman"/>
          <w:b/>
          <w:sz w:val="28"/>
          <w:szCs w:val="28"/>
        </w:rPr>
        <w:t xml:space="preserve">    Оценка качества библиотечно-информационного обеспечения</w:t>
      </w:r>
      <w:r w:rsidR="00BC5B34" w:rsidRPr="00BC5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B34" w:rsidRPr="009D6EB1" w:rsidRDefault="00BC5B34" w:rsidP="009D6EB1">
      <w:pPr>
        <w:shd w:val="clear" w:color="auto" w:fill="FFFFFF"/>
        <w:tabs>
          <w:tab w:val="left" w:pos="142"/>
        </w:tabs>
        <w:spacing w:after="15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BC5B34">
        <w:rPr>
          <w:rFonts w:ascii="Times New Roman" w:hAnsi="Times New Roman" w:cs="Times New Roman"/>
          <w:sz w:val="28"/>
          <w:szCs w:val="28"/>
        </w:rPr>
        <w:t xml:space="preserve">В структуре ДЮСШ нет самостоятельной библиотеки, но имеется методическое обеспечение, в том числе, на электронных носителях, насчитывающее до </w:t>
      </w:r>
      <w:r w:rsidR="009D6EB1">
        <w:rPr>
          <w:rFonts w:ascii="Times New Roman" w:hAnsi="Times New Roman" w:cs="Times New Roman"/>
          <w:sz w:val="28"/>
          <w:szCs w:val="28"/>
        </w:rPr>
        <w:t>1</w:t>
      </w:r>
      <w:r w:rsidRPr="00BC5B34">
        <w:rPr>
          <w:rFonts w:ascii="Times New Roman" w:hAnsi="Times New Roman" w:cs="Times New Roman"/>
          <w:sz w:val="28"/>
          <w:szCs w:val="28"/>
        </w:rPr>
        <w:t xml:space="preserve">00 учебно-методических пособий. Фонд периодически пополняется новыми изданиями, спортивной литературой по видам спорта: </w:t>
      </w:r>
      <w:r w:rsidR="009D6EB1">
        <w:rPr>
          <w:rFonts w:ascii="Times New Roman" w:hAnsi="Times New Roman" w:cs="Times New Roman"/>
          <w:sz w:val="28"/>
          <w:szCs w:val="28"/>
        </w:rPr>
        <w:t>самбо, легкая атлетика, футбол</w:t>
      </w:r>
      <w:r w:rsidRPr="00BC5B34">
        <w:rPr>
          <w:rFonts w:ascii="Times New Roman" w:hAnsi="Times New Roman" w:cs="Times New Roman"/>
          <w:sz w:val="28"/>
          <w:szCs w:val="28"/>
        </w:rPr>
        <w:t xml:space="preserve">, </w:t>
      </w:r>
      <w:r w:rsidR="009D6EB1">
        <w:rPr>
          <w:rFonts w:ascii="Times New Roman" w:hAnsi="Times New Roman" w:cs="Times New Roman"/>
          <w:sz w:val="28"/>
          <w:szCs w:val="28"/>
        </w:rPr>
        <w:t>волейбол, лыжные гонки, многоборье</w:t>
      </w:r>
      <w:r w:rsidRPr="00BC5B34">
        <w:rPr>
          <w:rFonts w:ascii="Times New Roman" w:hAnsi="Times New Roman" w:cs="Times New Roman"/>
          <w:sz w:val="28"/>
          <w:szCs w:val="28"/>
        </w:rPr>
        <w:t xml:space="preserve">. Также имеются современные научно-практические и научно-методические журналы для использования в работе администрацией и педагогическими работниками ДЮСШ. Помимо библиотечного фонда педагоги располагают обширными личными библиотеками по спортивным дисциплинам. С целью рационального документооборота и обмена электронной корреспонденцией с вышестоящими организациями, с общеобразовательными учреждениями </w:t>
      </w:r>
      <w:r w:rsidR="009D6EB1">
        <w:rPr>
          <w:rFonts w:ascii="Times New Roman" w:hAnsi="Times New Roman" w:cs="Times New Roman"/>
          <w:sz w:val="28"/>
          <w:szCs w:val="28"/>
        </w:rPr>
        <w:t>района</w:t>
      </w:r>
      <w:r w:rsidRPr="00BC5B34">
        <w:rPr>
          <w:rFonts w:ascii="Times New Roman" w:hAnsi="Times New Roman" w:cs="Times New Roman"/>
          <w:sz w:val="28"/>
          <w:szCs w:val="28"/>
        </w:rPr>
        <w:t xml:space="preserve"> в школе работает корпоративная электронная почта, так же электронный адрес для работы со сторонними организациями. Вывод. Имеющееся библиотечно-</w:t>
      </w:r>
      <w:r w:rsidRPr="00BC5B34">
        <w:rPr>
          <w:rFonts w:ascii="Times New Roman" w:hAnsi="Times New Roman" w:cs="Times New Roman"/>
          <w:sz w:val="28"/>
          <w:szCs w:val="28"/>
        </w:rPr>
        <w:lastRenderedPageBreak/>
        <w:t>информационное обеспечение на достаточном уровне обеспечивает организацию учебно-тренировочной деятельности. Тренеры-преподаватели и руководящие работники активно используют в работе учебную информацию сети «Интернет» из официальных сайтов научно-методических изданий по спорту. Проблемы. Анализ библиотечно-информационного обеспечения ДЮСШ показал, что за последние два года сократилось количество приобретаемых учебных пособий и периодических изданий. Современной литературы по видам спорта, практически, не издается, методические пособия переиздаются, в основном, в связи со сменой нормативно-правовых документов, регламентирующих деятельность спортивных школ.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Вывод, определение проблемы и пути решения: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анализ организации образовательной деятельности показал,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спортивная школа действительно работает в режиме развития, в соответствии с нормативными требованиями и федеральными законами.</w:t>
      </w:r>
      <w:r w:rsidR="00474E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Большое внимание нужно уделять сохранению контингента учащихся, применять более эффективные методики преподавания  для привлечения обучающихся.</w:t>
      </w:r>
      <w:r w:rsidR="00D85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Добиваться увеличения бюджетной сметы на участие воспитанников в соревновательной деятельности</w:t>
      </w:r>
    </w:p>
    <w:p w:rsidR="003B63E0" w:rsidRPr="007D3FAE" w:rsidRDefault="003B63E0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26C4" w:rsidRDefault="00474E03" w:rsidP="00474E03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 3. Содержание и качество подготовки воспитанников</w:t>
      </w:r>
    </w:p>
    <w:p w:rsidR="0041294B" w:rsidRPr="007D3FAE" w:rsidRDefault="0041294B" w:rsidP="00474E03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294B" w:rsidRDefault="0041294B" w:rsidP="00474E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129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3.1. Программа развития ДЮСШ</w:t>
      </w:r>
    </w:p>
    <w:p w:rsidR="0041294B" w:rsidRPr="0041294B" w:rsidRDefault="0041294B" w:rsidP="00474E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294B">
        <w:rPr>
          <w:rFonts w:ascii="Times New Roman" w:hAnsi="Times New Roman" w:cs="Times New Roman"/>
          <w:sz w:val="28"/>
          <w:szCs w:val="28"/>
        </w:rPr>
        <w:t>Основные задачи и цели Программы - совершенствование процесса образования, совершенствование деятельности по отделениям; - развитие профессиональной компетентности педагогических кадров; - выявление и поддержка талантливых спортсменов; - развитие материально-технической базы спортивной школы; - пропаганда здорового образа жизни среди учащихся, развитие физической культуры и спорта в Новичихинском районе.</w:t>
      </w:r>
    </w:p>
    <w:p w:rsidR="002326C4" w:rsidRPr="007D3FAE" w:rsidRDefault="002326C4" w:rsidP="00474E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Уровень личных и командных достижений воспитанников по отделениям</w:t>
      </w:r>
    </w:p>
    <w:p w:rsidR="002326C4" w:rsidRPr="007D3FAE" w:rsidRDefault="002326C4" w:rsidP="00474E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определяются по результатам участия в соревнованиях.</w:t>
      </w:r>
    </w:p>
    <w:p w:rsidR="00D85123" w:rsidRPr="00D85123" w:rsidRDefault="00D85123" w:rsidP="00D851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123">
        <w:rPr>
          <w:rFonts w:ascii="Times New Roman" w:hAnsi="Times New Roman" w:cs="Times New Roman"/>
          <w:b/>
          <w:bCs/>
          <w:sz w:val="28"/>
          <w:szCs w:val="28"/>
        </w:rPr>
        <w:t>Образовательные программы</w:t>
      </w:r>
    </w:p>
    <w:p w:rsidR="00D85123" w:rsidRPr="0041294B" w:rsidRDefault="0041294B" w:rsidP="0041294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294B">
        <w:rPr>
          <w:rFonts w:ascii="Times New Roman" w:hAnsi="Times New Roman" w:cs="Times New Roman"/>
          <w:b/>
          <w:sz w:val="28"/>
          <w:szCs w:val="28"/>
        </w:rPr>
        <w:t>Таблица № 3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4253"/>
        <w:gridCol w:w="2126"/>
        <w:gridCol w:w="2268"/>
      </w:tblGrid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ind w:left="709" w:hanging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C1CA3" w:rsidRPr="00D85123" w:rsidRDefault="00DC1CA3" w:rsidP="00636425">
            <w:pPr>
              <w:ind w:left="709" w:hanging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8512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8512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417" w:type="dxa"/>
          </w:tcPr>
          <w:p w:rsidR="00DC1CA3" w:rsidRPr="00D85123" w:rsidRDefault="00DC1CA3" w:rsidP="00DC1CA3">
            <w:pPr>
              <w:ind w:left="709" w:hanging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DC1CA3" w:rsidRPr="00D85123" w:rsidRDefault="00DC1CA3" w:rsidP="00DC1CA3">
            <w:pPr>
              <w:ind w:left="33" w:hanging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объединения</w:t>
            </w:r>
          </w:p>
        </w:tc>
        <w:tc>
          <w:tcPr>
            <w:tcW w:w="4253" w:type="dxa"/>
          </w:tcPr>
          <w:p w:rsidR="00DC1CA3" w:rsidRPr="00D85123" w:rsidRDefault="00DC1CA3" w:rsidP="00636425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дополнительных общеобразовательных (общеразвивающих, предпрофессиональных) программ</w:t>
            </w:r>
          </w:p>
          <w:p w:rsidR="00DC1CA3" w:rsidRPr="00D85123" w:rsidRDefault="00DC1CA3" w:rsidP="00636425">
            <w:pPr>
              <w:ind w:left="709" w:hanging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DC1CA3" w:rsidRPr="00D85123" w:rsidRDefault="00DC1CA3" w:rsidP="00636425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групп и количество учащихся</w:t>
            </w: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  <w:r w:rsidRPr="00D85123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417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  <w:r w:rsidRPr="00D85123">
              <w:rPr>
                <w:sz w:val="28"/>
                <w:szCs w:val="28"/>
                <w:lang w:eastAsia="en-US"/>
              </w:rPr>
              <w:t>«Баскетбол»</w:t>
            </w:r>
          </w:p>
        </w:tc>
        <w:tc>
          <w:tcPr>
            <w:tcW w:w="4253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</w:rPr>
            </w:pPr>
            <w:r w:rsidRPr="00D85123">
              <w:rPr>
                <w:sz w:val="28"/>
                <w:szCs w:val="28"/>
              </w:rPr>
              <w:t xml:space="preserve">Дополнительная общеразвивающая общеобразовательная программа </w:t>
            </w:r>
            <w:r w:rsidRPr="00D85123">
              <w:rPr>
                <w:sz w:val="28"/>
                <w:szCs w:val="28"/>
              </w:rPr>
              <w:lastRenderedPageBreak/>
              <w:t xml:space="preserve">физкультурно-спортивной направленности с элементами баскетбола 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год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2/30</w:t>
            </w: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  <w:r w:rsidRPr="00D85123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7" w:type="dxa"/>
          </w:tcPr>
          <w:p w:rsidR="00DC1CA3" w:rsidRPr="00D85123" w:rsidRDefault="00DC1CA3" w:rsidP="00D85123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  <w:r w:rsidRPr="00D85123">
              <w:rPr>
                <w:sz w:val="28"/>
                <w:szCs w:val="28"/>
                <w:lang w:eastAsia="en-US"/>
              </w:rPr>
              <w:t>«Волейбол»</w:t>
            </w:r>
          </w:p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DC1CA3" w:rsidRPr="00D85123" w:rsidRDefault="00DC1CA3" w:rsidP="00D85123">
            <w:pPr>
              <w:pStyle w:val="ae"/>
              <w:rPr>
                <w:sz w:val="28"/>
                <w:szCs w:val="28"/>
              </w:rPr>
            </w:pPr>
            <w:r w:rsidRPr="00D85123">
              <w:rPr>
                <w:sz w:val="28"/>
                <w:szCs w:val="28"/>
              </w:rPr>
              <w:t>Дополнительная общеразвивающая общеобразовательная программа физкультурно-спортивной направленности с элементами волейбола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4/64</w:t>
            </w:r>
          </w:p>
        </w:tc>
      </w:tr>
      <w:tr w:rsidR="00DC1CA3" w:rsidRPr="00D85123" w:rsidTr="00DC1CA3">
        <w:tc>
          <w:tcPr>
            <w:tcW w:w="534" w:type="dxa"/>
            <w:vMerge w:val="restart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DC1CA3" w:rsidRPr="00D85123" w:rsidRDefault="00DC1CA3" w:rsidP="00D85123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  <w:r w:rsidRPr="00D85123">
              <w:rPr>
                <w:sz w:val="28"/>
                <w:szCs w:val="28"/>
              </w:rPr>
              <w:t>Дополнительная предпрофессиональная общеобразовательная программа физкультурно-спортивной направленности по волейболу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2/30</w:t>
            </w:r>
          </w:p>
        </w:tc>
      </w:tr>
      <w:tr w:rsidR="00DC1CA3" w:rsidRPr="00D85123" w:rsidTr="00DC1CA3">
        <w:tc>
          <w:tcPr>
            <w:tcW w:w="534" w:type="dxa"/>
            <w:vMerge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</w:rPr>
            </w:pPr>
            <w:r w:rsidRPr="00D85123">
              <w:rPr>
                <w:sz w:val="28"/>
                <w:szCs w:val="28"/>
              </w:rPr>
              <w:t>Дополнительная общеразвивающая общеобразовательная программа физкультурно-спортивной направленности по борьбе самбо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2/30</w:t>
            </w: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4253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</w:rPr>
            </w:pPr>
            <w:r w:rsidRPr="00D85123">
              <w:rPr>
                <w:sz w:val="28"/>
                <w:szCs w:val="28"/>
              </w:rPr>
              <w:t>Дополнительная общеразвивающая общеобразовательная программа физкультурно-спортивной направленности с элементами футбола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3/55</w:t>
            </w:r>
          </w:p>
        </w:tc>
      </w:tr>
      <w:tr w:rsidR="00DC1CA3" w:rsidRPr="00D85123" w:rsidTr="00DC1CA3">
        <w:tc>
          <w:tcPr>
            <w:tcW w:w="534" w:type="dxa"/>
            <w:vMerge w:val="restart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vMerge w:val="restart"/>
          </w:tcPr>
          <w:p w:rsidR="00DC1CA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«Футбол»</w:t>
            </w:r>
          </w:p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к мастерству</w:t>
            </w:r>
          </w:p>
        </w:tc>
        <w:tc>
          <w:tcPr>
            <w:tcW w:w="4253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</w:rPr>
            </w:pPr>
            <w:r w:rsidRPr="00D85123">
              <w:rPr>
                <w:sz w:val="28"/>
                <w:szCs w:val="28"/>
              </w:rPr>
              <w:t>Дополнительная предпрофессиональная общеобразовательная программа физкультурно-спортивной направленности по футболу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3/48</w:t>
            </w:r>
          </w:p>
        </w:tc>
      </w:tr>
      <w:tr w:rsidR="00DC1CA3" w:rsidRPr="00D85123" w:rsidTr="00DC1CA3">
        <w:tc>
          <w:tcPr>
            <w:tcW w:w="534" w:type="dxa"/>
            <w:vMerge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17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Лыжные гонки</w:t>
            </w:r>
          </w:p>
        </w:tc>
        <w:tc>
          <w:tcPr>
            <w:tcW w:w="4253" w:type="dxa"/>
          </w:tcPr>
          <w:p w:rsidR="00DC1CA3" w:rsidRPr="00D85123" w:rsidRDefault="00DC1CA3" w:rsidP="00636425">
            <w:pPr>
              <w:pStyle w:val="ae"/>
              <w:jc w:val="center"/>
              <w:rPr>
                <w:sz w:val="28"/>
                <w:szCs w:val="28"/>
              </w:rPr>
            </w:pPr>
            <w:r w:rsidRPr="00D85123">
              <w:rPr>
                <w:sz w:val="28"/>
                <w:szCs w:val="28"/>
              </w:rPr>
              <w:t>Дополнительная общеразвивающая общеобразовательная программа физкультурно-спортивной направленности с элементами футбола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3/46</w:t>
            </w: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417" w:type="dxa"/>
          </w:tcPr>
          <w:p w:rsidR="00DC1CA3" w:rsidRPr="00D85123" w:rsidRDefault="00DC1CA3" w:rsidP="00636425">
            <w:pPr>
              <w:pStyle w:val="ae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D85123">
              <w:rPr>
                <w:color w:val="000000" w:themeColor="text1"/>
                <w:sz w:val="28"/>
                <w:szCs w:val="28"/>
                <w:lang w:eastAsia="en-US"/>
              </w:rPr>
              <w:t>«Волейбол»</w:t>
            </w:r>
          </w:p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3" w:type="dxa"/>
          </w:tcPr>
          <w:p w:rsidR="00DC1CA3" w:rsidRPr="00D85123" w:rsidRDefault="00DC1CA3" w:rsidP="00D85123">
            <w:pPr>
              <w:pStyle w:val="ae"/>
              <w:jc w:val="both"/>
              <w:rPr>
                <w:color w:val="000000" w:themeColor="text1"/>
                <w:sz w:val="28"/>
                <w:szCs w:val="28"/>
              </w:rPr>
            </w:pPr>
            <w:r w:rsidRPr="00D85123">
              <w:rPr>
                <w:color w:val="000000" w:themeColor="text1"/>
                <w:sz w:val="28"/>
                <w:szCs w:val="28"/>
              </w:rPr>
              <w:t>Программа спортивной подготовки по виду спорта «</w:t>
            </w:r>
            <w:r>
              <w:rPr>
                <w:color w:val="000000" w:themeColor="text1"/>
                <w:sz w:val="28"/>
                <w:szCs w:val="28"/>
              </w:rPr>
              <w:t>волейбол</w:t>
            </w:r>
            <w:r w:rsidRPr="00D85123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лет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1/19</w:t>
            </w: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85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1417" w:type="dxa"/>
          </w:tcPr>
          <w:p w:rsidR="00DC1CA3" w:rsidRPr="00D85123" w:rsidRDefault="00DC1CA3" w:rsidP="00D851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лыжные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гонки</w:t>
            </w: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253" w:type="dxa"/>
          </w:tcPr>
          <w:p w:rsidR="00DC1CA3" w:rsidRPr="00D85123" w:rsidRDefault="00DC1CA3" w:rsidP="00D851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Программа спортивной </w:t>
            </w: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подготовки по виду спорта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лыжные гонки</w:t>
            </w: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 лет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1/12</w:t>
            </w: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1417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футбол</w:t>
            </w:r>
          </w:p>
        </w:tc>
        <w:tc>
          <w:tcPr>
            <w:tcW w:w="4253" w:type="dxa"/>
          </w:tcPr>
          <w:p w:rsidR="00DC1CA3" w:rsidRPr="00D85123" w:rsidRDefault="00DC1CA3" w:rsidP="0063642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спортивной подготовки по виду спорта «Футбол»</w:t>
            </w:r>
          </w:p>
        </w:tc>
        <w:tc>
          <w:tcPr>
            <w:tcW w:w="2126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лет</w:t>
            </w:r>
          </w:p>
        </w:tc>
        <w:tc>
          <w:tcPr>
            <w:tcW w:w="2268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1/14</w:t>
            </w:r>
          </w:p>
        </w:tc>
      </w:tr>
      <w:tr w:rsidR="00DC1CA3" w:rsidRPr="00D85123" w:rsidTr="00DC1CA3">
        <w:tc>
          <w:tcPr>
            <w:tcW w:w="534" w:type="dxa"/>
          </w:tcPr>
          <w:p w:rsidR="00DC1CA3" w:rsidRPr="00D85123" w:rsidRDefault="00DC1CA3" w:rsidP="0063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DC1CA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Гиревой спорт</w:t>
            </w:r>
          </w:p>
        </w:tc>
        <w:tc>
          <w:tcPr>
            <w:tcW w:w="4253" w:type="dxa"/>
          </w:tcPr>
          <w:p w:rsidR="00DC1CA3" w:rsidRPr="00D85123" w:rsidRDefault="00DC1CA3" w:rsidP="00D851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5123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общеразвивающая общеобразовательная программа физкультурно-спортивной направленности с элементами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гиревого спорта</w:t>
            </w:r>
          </w:p>
        </w:tc>
        <w:tc>
          <w:tcPr>
            <w:tcW w:w="2126" w:type="dxa"/>
          </w:tcPr>
          <w:p w:rsidR="00DC1CA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Весь период</w:t>
            </w:r>
          </w:p>
        </w:tc>
        <w:tc>
          <w:tcPr>
            <w:tcW w:w="2268" w:type="dxa"/>
          </w:tcPr>
          <w:p w:rsidR="00DC1CA3" w:rsidRDefault="00DC1CA3" w:rsidP="006364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1/20</w:t>
            </w:r>
          </w:p>
        </w:tc>
      </w:tr>
    </w:tbl>
    <w:p w:rsidR="00D85123" w:rsidRDefault="00D85123" w:rsidP="00D85123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85123" w:rsidRPr="00AD41BA" w:rsidRDefault="00D85123" w:rsidP="00D851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1BA">
        <w:rPr>
          <w:rFonts w:ascii="Times New Roman" w:hAnsi="Times New Roman" w:cs="Times New Roman"/>
          <w:sz w:val="28"/>
          <w:szCs w:val="28"/>
        </w:rPr>
        <w:t>Сроки реализации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программ в ДЮСШ различны от 1-ого года</w:t>
      </w:r>
      <w:r w:rsidRPr="00AD41BA">
        <w:rPr>
          <w:rFonts w:ascii="Times New Roman" w:hAnsi="Times New Roman" w:cs="Times New Roman"/>
          <w:sz w:val="28"/>
          <w:szCs w:val="28"/>
        </w:rPr>
        <w:t xml:space="preserve"> до 8-ми лет.</w:t>
      </w:r>
    </w:p>
    <w:p w:rsidR="006E2487" w:rsidRPr="007D3FAE" w:rsidRDefault="006E2487" w:rsidP="00474E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26C4" w:rsidRPr="007D3FAE" w:rsidRDefault="002326C4" w:rsidP="002326C4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РЕЗУЛЬТАТЫ ВЫСТУПЛЕНИЙ</w:t>
      </w:r>
    </w:p>
    <w:p w:rsidR="002326C4" w:rsidRPr="007D3FAE" w:rsidRDefault="000F53B0" w:rsidP="002326C4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НОВИЧИХИНСКОЙ</w:t>
      </w:r>
      <w:r w:rsidR="002326C4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ДЮСШ В МЕЖРАЙОННЫХ И КРАЕВЫХ</w:t>
      </w:r>
    </w:p>
    <w:p w:rsidR="00C30A1B" w:rsidRDefault="003B470C" w:rsidP="00C30A1B">
      <w:pPr>
        <w:ind w:left="-540" w:firstLine="54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СОРЕВНОВАНИЯХ</w:t>
      </w:r>
      <w:proofErr w:type="gramEnd"/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201</w:t>
      </w:r>
      <w:r w:rsidR="00C30A1B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9-2020</w:t>
      </w:r>
      <w:r w:rsidR="002326C4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учебном году.</w:t>
      </w:r>
    </w:p>
    <w:p w:rsidR="0041294B" w:rsidRPr="007D3FAE" w:rsidRDefault="0041294B" w:rsidP="0041294B">
      <w:pPr>
        <w:ind w:left="-540"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Таблица №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3161"/>
        <w:gridCol w:w="1598"/>
        <w:gridCol w:w="1597"/>
        <w:gridCol w:w="2621"/>
      </w:tblGrid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победителя,     призера (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серосс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. соревнований.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Алтайского края по лыжным гонкам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22-23  декабря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12 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Зональные соревнования первенства Алтайского края по волейболу среди девушек 2003-2004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1 -3 февраля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3место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Зональные соревнования первенства Алтайского края по волейболу среди девушек 2004-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2005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22-24 марта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Краевой турнир по волейболу среди женщин, памяти физкультурно-спортивного работника Ю.В.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Юдич</w:t>
            </w:r>
            <w:proofErr w:type="spellEnd"/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30 марта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Зональные соревнования первенства Алтайского края по волейболу среди девушек 2005-2006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5-7 апреля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Алтайского края по волейболу среди девушек 2004-2005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10-14 апреля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VIII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Зональные соревнования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XXXIX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Спартакиады спортивных школ по футболу среди юношей 2002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19-21 апреля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Алтайского края по пляжному волейболу среди девушек 2003-2004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12-16 июня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Первенство Алтайского края по пляжному волейболу среди девушек  и юношей 2005-2006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spellEnd"/>
            <w:proofErr w:type="gramEnd"/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19-23 июня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V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Алтайского края по баскетболу среди девушек 2005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26-29 сентября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Зональные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соревнования краевого детского фестиваля «Здесь зажигаются звезды» среди девушек 2004 – 2005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28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IV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Зональные соревнования краевого детского фестиваля «Здесь зажигаются звезды» среди девушек 2007 – 2008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Зональные соревнования краевого детского фестиваля «Здесь зажигаются звезды» среди  юношей 2004 – 2005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Зональные соревнования краевого детского фестиваля «Здесь зажигаются звезды» среди  юношей 2007 – 2008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Алтайского края по волейболу среди юношей 2007-2008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16-20 октября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10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Алтайского края по волейболу среди юношей 2006-2007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4-8  декабря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10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Алтайского края по гиревому спорту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Зональные соревнования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XXXIX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Спартакиады спортивных школ по волейболу среди девушек 2006-2007 г.р.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1-3 ноября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спартакиада педагогических и руководящих работников образования Алтайского края 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Стритбол</w:t>
            </w:r>
            <w:proofErr w:type="spellEnd"/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Общекомандное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IV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30A1B" w:rsidRPr="007D3FAE" w:rsidRDefault="00C30A1B" w:rsidP="00C30A1B">
      <w:pPr>
        <w:numPr>
          <w:ilvl w:val="1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соревнований:</w:t>
      </w:r>
    </w:p>
    <w:p w:rsidR="00C30A1B" w:rsidRPr="007D3FAE" w:rsidRDefault="00C30A1B" w:rsidP="00C30A1B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960"/>
        <w:gridCol w:w="2088"/>
        <w:gridCol w:w="1929"/>
      </w:tblGrid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Наименование</w:t>
            </w:r>
          </w:p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соревнований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количеств          участников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Районные соревнования по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полиатлону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рамках подготовки к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XXXIV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зимней Олимпиаде сельских спортсменов Алтайского края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8 января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Районные соревнования по баскетболу среди мужчин, на кубок ООО «Новичиха 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ес»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8 января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Межрайонный турнир по волейболу среди девушек 2001 г.р. и младше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20 января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Районные соревнования по настольному теннису, шахматам и пионерболу в зачет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спартакиады школьников Новичихинского района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23 января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Межрайонный турнир по мини-футболу среди мальчиков 2009-2010 г.р., посвященный вывода войск из Афганистана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3 февраля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Муниципальный этап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зимнего фестиваля Всероссийского физкультурно-спортивного комплекса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ГТО среди ОУ Новичихинского района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 февраля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спортивные соревнования в рамках месячника гражданско-патриотической направленности среди школ, посвященных памяти К. Ершова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6 марта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Районные соревнования по лыжным гонкам, посвященных памяти Г.В. Марченко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15 марта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Краевые соревнования по волейболу среди женщин, памяти физкультурно-спортивного работника Ю.В.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Юдич</w:t>
            </w:r>
            <w:proofErr w:type="spell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30 марта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Краевой турнир по мини-футболу среди мужчин памяти физкультурно-спортивного работника Ю.В.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Юдич</w:t>
            </w:r>
            <w:proofErr w:type="spell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13-14 апреля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этап соревнований школьников Новичихинского района «Президентские состязания»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26 апреля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Районные соревнования по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стритболу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среди общеобразовательных школ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26 апреля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Семейная эстафета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посвященная «Дню Отца»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24 апреля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Районный легкоатлетический кросс «Салют Победы»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16 мая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Районные соревнования по легкой атлетике среди общеобразовательных школ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Товарищеская встреча по баскетболу между командами Новичихинская СОШ и Новичихинская ДЮСШ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23 мая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Товарищеские встречи между командами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Волчихинской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и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Новичихинской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ДЮСШ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10 августа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Муниципальный этап летнего фестиваля Всероссийского физкультурно-спортивного комплекса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ГТО среди ОУ Новичихинского района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 сентября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Осенний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кросс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»З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олотая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осень», посвященный памяти И. Погорелова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26 сентября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Районные соревнования среди дошкольных образовательных учреждений «Путь к значку ГТО»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17 октября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Межрайонный турнир по волейболу среди девушек 2006-2007 г.р.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20 октября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Первенство района по баскетболу в рамках ШБЛ «КЭС-БАСКЕТ»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23 октября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Межрайонный турнир по волейболу среди девочек 2009-2010 г.р.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24 ноября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30A1B" w:rsidRPr="007D3FAE" w:rsidTr="000378E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Районные соревнования по волейболу среди общеобразовательных школ Новичихинского района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27 ноября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A1B" w:rsidRPr="007D3FAE" w:rsidRDefault="00C30A1B" w:rsidP="00C30A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8446B7" w:rsidRPr="007D3FAE" w:rsidRDefault="008446B7" w:rsidP="00C30A1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базе ДЮСШ традиционно проводятся следующие спортивные мероприятия:</w:t>
      </w:r>
    </w:p>
    <w:p w:rsidR="002326C4" w:rsidRPr="007D3FAE" w:rsidRDefault="002326C4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Лыжные гонки памяти </w:t>
      </w:r>
      <w:r w:rsidR="00B80C9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Г.В. Марченко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326C4" w:rsidRPr="007D3FAE" w:rsidRDefault="00B80C9C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Спартакиада учащихся Новичихинского района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14 видам спорта на протяжении всего учебного года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326C4" w:rsidRPr="007D3FAE" w:rsidRDefault="00B80C9C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Межрайонный турнир по мини-футболу, на кубок директора ДЮСШ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326C4" w:rsidRPr="007D3FAE" w:rsidRDefault="00B80C9C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Межрайонный турнир по мини-футболу на кубок ветеранов ФК «Темп-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барнаул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326C4" w:rsidRPr="007D3FAE" w:rsidRDefault="00B80C9C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Осенний кросс памяти И. Погорелова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326C4" w:rsidRPr="007D3FAE" w:rsidRDefault="00B80C9C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Легкоатлетический кросс «Салют Победы»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</w:t>
      </w:r>
    </w:p>
    <w:p w:rsidR="008446B7" w:rsidRPr="007D3FAE" w:rsidRDefault="008446B7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Краевые турниры по мини-футболу среди мужчин и волейболу среди женщин памяти Ю.В.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Юдич</w:t>
      </w:r>
      <w:proofErr w:type="spellEnd"/>
    </w:p>
    <w:p w:rsidR="00207E59" w:rsidRPr="007D3FAE" w:rsidRDefault="00207E59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Открытый кубок по баскетболу среди юношей на призы «ИП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Полишева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Е.Н.»</w:t>
      </w:r>
    </w:p>
    <w:p w:rsidR="00207E59" w:rsidRPr="007D3FAE" w:rsidRDefault="00207E59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Открытый кубок по баскетболу среди мужчин на кубок ООО «Новичиха - лес»</w:t>
      </w:r>
    </w:p>
    <w:p w:rsidR="00207E59" w:rsidRPr="007D3FAE" w:rsidRDefault="00207E59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Фестиваль ГТО</w:t>
      </w:r>
      <w:r w:rsidR="00C30A1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среди общеобразовательных и дошкольных учреждений района</w:t>
      </w:r>
    </w:p>
    <w:p w:rsidR="00207E59" w:rsidRDefault="00207E59" w:rsidP="002326C4">
      <w:pPr>
        <w:numPr>
          <w:ilvl w:val="0"/>
          <w:numId w:val="9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Открытые соревнования по русскому бильярду памяти Ю.Г.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Ожередова</w:t>
      </w:r>
      <w:proofErr w:type="spellEnd"/>
    </w:p>
    <w:p w:rsidR="0041294B" w:rsidRDefault="0041294B" w:rsidP="0041294B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129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3.3. Воспитательная работа </w:t>
      </w:r>
    </w:p>
    <w:p w:rsidR="0041294B" w:rsidRPr="00FE2CAF" w:rsidRDefault="00FE2CAF" w:rsidP="0041294B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E2CAF"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>
        <w:rPr>
          <w:rFonts w:ascii="Times New Roman" w:hAnsi="Times New Roman" w:cs="Times New Roman"/>
          <w:sz w:val="28"/>
          <w:szCs w:val="28"/>
        </w:rPr>
        <w:t xml:space="preserve">ДЮСШ </w:t>
      </w:r>
      <w:r w:rsidRPr="00FE2CAF">
        <w:rPr>
          <w:rFonts w:ascii="Times New Roman" w:hAnsi="Times New Roman" w:cs="Times New Roman"/>
          <w:sz w:val="28"/>
          <w:szCs w:val="28"/>
        </w:rPr>
        <w:t xml:space="preserve"> прилагает все усилия для того, чтобы, перешагивая порог спортивной школы, ребенок почувствовал, что его в ней ждут. Педагогические работники спортивной школы стремятся создать такие условия, чтобы </w:t>
      </w:r>
      <w:proofErr w:type="gramStart"/>
      <w:r w:rsidRPr="00FE2CA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E2CAF">
        <w:rPr>
          <w:rFonts w:ascii="Times New Roman" w:hAnsi="Times New Roman" w:cs="Times New Roman"/>
          <w:sz w:val="28"/>
          <w:szCs w:val="28"/>
        </w:rPr>
        <w:t xml:space="preserve"> окружали: игра, фантазия, творчество, дружеская атмосфера взаимопонимания и любви. Используя Слово, Дело и Наблюдение, педагогический коллектив стремится создать систему ценностей в воспитательном процессе школы, направленную на раскрытие и реализацию </w:t>
      </w:r>
      <w:r w:rsidRPr="00FE2CAF">
        <w:rPr>
          <w:rFonts w:ascii="Times New Roman" w:hAnsi="Times New Roman" w:cs="Times New Roman"/>
          <w:sz w:val="28"/>
          <w:szCs w:val="28"/>
        </w:rPr>
        <w:lastRenderedPageBreak/>
        <w:t xml:space="preserve">каждым обучающимся своих потенциальных возможностей. Педагоги прилагают много сил и умений для того, чтобы ребенок проявил себя, ведь основной задачей спортивной школы является помощь каждому обучающемуся в его жизненном самоопределении. Воспитательный процесс в современных условиях требует определения цели, задач и четкой систематизации. Он должен быть гибким, способным к динамичному развитию. Воспитательная работа ведется с учетом физкультурно-спортивной направленности школы. В системе воспитательной работы раскрыты специфика, базисные принципы, основные направления, технологии, формы и методы воспитательной деятельности организации с учетом современных гуманистических тенденций, интересов и потребностей обучающихся и их родителей (законных представителей), социального заказа общества. Воспитание нами понимается как целенаправленное управление развитием личности ребенка, осуществляемое в учебно-спортивной деятельности педагогическим коллективом. Воспитательная работа в </w:t>
      </w:r>
      <w:r>
        <w:rPr>
          <w:rFonts w:ascii="Times New Roman" w:hAnsi="Times New Roman" w:cs="Times New Roman"/>
          <w:sz w:val="28"/>
          <w:szCs w:val="28"/>
        </w:rPr>
        <w:t xml:space="preserve">ДЮСШ </w:t>
      </w:r>
      <w:r w:rsidRPr="00FE2CAF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личности юного спортсмена, целью которой является: воспитание патриотизма и гражданской ответственности, высоких нравственных ценностей обучающихся, развитие их интеллектуальных способностей в условиях </w:t>
      </w:r>
      <w:proofErr w:type="spellStart"/>
      <w:r w:rsidRPr="00FE2CA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FE2CAF">
        <w:rPr>
          <w:rFonts w:ascii="Times New Roman" w:hAnsi="Times New Roman" w:cs="Times New Roman"/>
          <w:sz w:val="28"/>
          <w:szCs w:val="28"/>
        </w:rPr>
        <w:t xml:space="preserve"> среды в рамках взаимодействия с семьей и социумом. Главной целью воспитательной работы является содействие формированию качеств личности гражданина, отвечающих национально-государственным интересам Российской Федерации, и создание условий для самореализации личности. Не менее важно воспитание высокой сознательности, чувства ответственности за свои поступки, порученное дело, уважения, любви к труду и творчеству, настойчивости в достижении поставленной цели, добросовестности, организованности, умения преодолевать трудности, что особенно важно в деятельности спортсменов, так как успехи в современном спорте зависят во многом от их трудолюбия</w:t>
      </w:r>
    </w:p>
    <w:p w:rsidR="00FE2CAF" w:rsidRDefault="00FE2CAF" w:rsidP="0041294B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1294B" w:rsidRDefault="00FE2CAF" w:rsidP="0041294B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3.4. Изучение мнения  участников образовательного процесса</w:t>
      </w:r>
    </w:p>
    <w:p w:rsidR="00FE2CAF" w:rsidRPr="00FE2CAF" w:rsidRDefault="00FE2CAF" w:rsidP="00FE2C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E2CA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 целью изучения </w:t>
      </w:r>
      <w:r w:rsidRPr="00FE2CAF">
        <w:rPr>
          <w:rFonts w:ascii="Times New Roman" w:eastAsia="Times New Roman" w:hAnsi="Times New Roman" w:cs="Times New Roman"/>
          <w:sz w:val="28"/>
          <w:szCs w:val="28"/>
        </w:rPr>
        <w:t xml:space="preserve">мнения участников образовательных отношений о деятельности Школы, совершенствования форм обратной связи </w:t>
      </w:r>
      <w:r w:rsidRPr="00FE2CA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Школе есть Книга отзывов и предложений, в которой все участники образовательных отношений могут оставить свои пожелания и отзывы об организации учебно-воспитательного процесса. На сайте школы есть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страничка директора</w:t>
      </w:r>
      <w:r w:rsidRPr="00FE2CA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созданная для этих же целей. </w:t>
      </w:r>
    </w:p>
    <w:p w:rsidR="00FE2CAF" w:rsidRPr="00FE2CAF" w:rsidRDefault="00FE2CAF" w:rsidP="00FE2C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2019 году был сделан опрос удовлетворенностью образовательного  процесса и организации воспитательной работы, а также материально-технической оснащенности.</w:t>
      </w:r>
      <w:r w:rsidRPr="00FE2CA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E2CAF">
        <w:rPr>
          <w:rFonts w:ascii="Times New Roman" w:eastAsia="Times New Roman" w:hAnsi="Times New Roman" w:cs="Times New Roman"/>
          <w:sz w:val="28"/>
          <w:szCs w:val="28"/>
        </w:rPr>
        <w:t>Анализ результатов показал положительную оценку деятельности педагогов со стороны подавляющего большинства обучающихся. Таким образом, можно говорить о целенаправленной работе педагогического коллектива, администрации над развитием и совершенствованием учебно-воспитательного процесса, о своевременной коррекции педагогической деятельности на основе анализа её результатов.</w:t>
      </w:r>
    </w:p>
    <w:p w:rsidR="00FE2CAF" w:rsidRPr="00FE2CAF" w:rsidRDefault="00FE2CAF" w:rsidP="00FE2C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E2CA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Выводы по разделу</w:t>
      </w:r>
    </w:p>
    <w:p w:rsidR="00FE2CAF" w:rsidRPr="00FE2CAF" w:rsidRDefault="00FE2CAF" w:rsidP="00FE2C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E2CAF">
        <w:rPr>
          <w:rFonts w:ascii="Times New Roman" w:eastAsia="Times New Roman" w:hAnsi="Times New Roman" w:cs="Times New Roman"/>
          <w:sz w:val="28"/>
          <w:szCs w:val="28"/>
        </w:rPr>
        <w:t>Существующая система управления образовательной организацией способствует достижению поставленных целей и задач, запросам участников образовательного процесса, реализации компетенций образовательной организации, закрепленных в ст. 26</w:t>
      </w:r>
      <w:r w:rsidRPr="00FE2CAF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FE2CAF">
        <w:rPr>
          <w:rFonts w:ascii="Times New Roman" w:eastAsia="Times New Roman" w:hAnsi="Times New Roman" w:cs="Times New Roman"/>
          <w:sz w:val="28"/>
          <w:szCs w:val="28"/>
        </w:rPr>
        <w:t xml:space="preserve"> и ст. 28</w:t>
      </w:r>
      <w:r w:rsidRPr="00FE2CAF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 w:rsidRPr="00FE2CAF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№ 273-ФЗ от 27.12.2012 «Об образовании в Российской Федерации».</w:t>
      </w:r>
      <w:r w:rsidRPr="00FE2CAF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</w:p>
    <w:p w:rsidR="00FE2CAF" w:rsidRPr="00FE2CAF" w:rsidRDefault="00FE2CAF" w:rsidP="0041294B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Сохранность контингента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Сохранность контингента учащихся является одним из основных показателей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оценки деятельности педагогического коллектива МК</w:t>
      </w:r>
      <w:r w:rsidR="0096628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96628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ДЮСШ». Этот показатель отслеживается в течение всего учебного года.</w:t>
      </w:r>
    </w:p>
    <w:p w:rsidR="005B753C" w:rsidRPr="0041294B" w:rsidRDefault="005B753C" w:rsidP="005B753C">
      <w:pPr>
        <w:shd w:val="clear" w:color="auto" w:fill="FFFFFF"/>
        <w:spacing w:after="15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129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Таблица № </w:t>
      </w:r>
      <w:r w:rsidR="0041294B" w:rsidRPr="004129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</w:t>
      </w:r>
    </w:p>
    <w:tbl>
      <w:tblPr>
        <w:tblW w:w="10565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"/>
        <w:gridCol w:w="3544"/>
        <w:gridCol w:w="2410"/>
        <w:gridCol w:w="2835"/>
      </w:tblGrid>
      <w:tr w:rsidR="00DC1CA3" w:rsidRPr="007D3FAE" w:rsidTr="0041294B">
        <w:tc>
          <w:tcPr>
            <w:tcW w:w="1776" w:type="dxa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Количество</w:t>
            </w:r>
          </w:p>
          <w:p w:rsidR="00DC1CA3" w:rsidRPr="007D3FAE" w:rsidRDefault="00DC1CA3" w:rsidP="002326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учащихся</w:t>
            </w:r>
          </w:p>
        </w:tc>
        <w:tc>
          <w:tcPr>
            <w:tcW w:w="354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2017-2018 уч. г.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2018-2019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2019-2020</w:t>
            </w:r>
          </w:p>
        </w:tc>
      </w:tr>
      <w:tr w:rsidR="00DC1CA3" w:rsidRPr="007D3FAE" w:rsidTr="0041294B">
        <w:tc>
          <w:tcPr>
            <w:tcW w:w="1776" w:type="dxa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vAlign w:val="center"/>
            <w:hideMark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435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423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368</w:t>
            </w:r>
          </w:p>
        </w:tc>
      </w:tr>
    </w:tbl>
    <w:p w:rsidR="002326C4" w:rsidRPr="007D3FAE" w:rsidRDefault="002326C4" w:rsidP="002326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0565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3536"/>
        <w:gridCol w:w="2410"/>
        <w:gridCol w:w="2835"/>
      </w:tblGrid>
      <w:tr w:rsidR="00DC1CA3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Вид спорта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2017-2018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уч.г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2018-2019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уч.г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2018-2019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уч.г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DC1CA3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BC4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117</w:t>
            </w:r>
          </w:p>
        </w:tc>
      </w:tr>
      <w:tr w:rsidR="00DC1CA3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07E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07E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07E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113</w:t>
            </w:r>
          </w:p>
        </w:tc>
      </w:tr>
      <w:tr w:rsidR="00DC1CA3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Гиревой спорт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</w:p>
        </w:tc>
      </w:tr>
      <w:tr w:rsidR="00DC1CA3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Самбо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</w:tr>
      <w:tr w:rsidR="00DC1CA3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Лыжные гонки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42</w:t>
            </w:r>
          </w:p>
        </w:tc>
      </w:tr>
      <w:tr w:rsidR="00DC1CA3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1CA3" w:rsidRPr="007D3FAE" w:rsidRDefault="00DC1CA3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07E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07E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DC1CA3" w:rsidRPr="007D3FAE" w:rsidRDefault="00DC1CA3" w:rsidP="00207E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</w:tr>
      <w:tr w:rsidR="0041294B" w:rsidRPr="007D3FAE" w:rsidTr="0041294B">
        <w:tc>
          <w:tcPr>
            <w:tcW w:w="178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294B" w:rsidRPr="007D3FAE" w:rsidRDefault="0041294B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ВСК</w:t>
            </w:r>
          </w:p>
        </w:tc>
        <w:tc>
          <w:tcPr>
            <w:tcW w:w="353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41294B" w:rsidRPr="007D3FAE" w:rsidRDefault="0041294B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41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41294B" w:rsidRPr="007D3FAE" w:rsidRDefault="0041294B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3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41294B" w:rsidRPr="007D3FAE" w:rsidRDefault="0041294B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</w:t>
            </w:r>
          </w:p>
        </w:tc>
      </w:tr>
    </w:tbl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Рекомендации:</w:t>
      </w:r>
    </w:p>
    <w:p w:rsidR="00BC4B00" w:rsidRPr="007D3FAE" w:rsidRDefault="00BC4B00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Снижение численности обучающихся произошло из-за закрытия учебно-тренировочных группа на базе дошкольных образовательных учреждений в связи с отсутствием лицензии.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</w:t>
      </w:r>
      <w:r w:rsidR="00BC4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одимо улучшить качество отбора на углубленный уровень обучения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26C4" w:rsidRPr="007D3FAE" w:rsidRDefault="002326C4" w:rsidP="00BC4B00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Необходимо следить за стабильностью контингента, особенно на </w:t>
      </w:r>
      <w:r w:rsidR="00BC4B00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ознакомительном и базовом уровнях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Таким образом, результаты анализа по данному направлению ведется </w:t>
      </w: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достаточном </w:t>
      </w: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уровне</w:t>
      </w:r>
      <w:proofErr w:type="gram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C4B00" w:rsidRDefault="00BC4B00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2CAF" w:rsidRPr="007D3FAE" w:rsidRDefault="00FE2CAF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012EA" w:rsidRDefault="00F012EA" w:rsidP="00F012EA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012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Раздел 4. Организация образовательного процесса</w:t>
      </w:r>
    </w:p>
    <w:p w:rsidR="00F012EA" w:rsidRPr="00F012EA" w:rsidRDefault="00F012EA" w:rsidP="00F012EA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12EA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ДЮСШ регламентируется Уставом, учебным планом, годовым календарным учебным графиком, годовым календарным планом спортивно-массовых мероприятий и расписанием занятий, утвержденных директором. Прием </w:t>
      </w:r>
      <w:proofErr w:type="gramStart"/>
      <w:r w:rsidRPr="00F012E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012EA">
        <w:rPr>
          <w:rFonts w:ascii="Times New Roman" w:hAnsi="Times New Roman" w:cs="Times New Roman"/>
          <w:sz w:val="28"/>
          <w:szCs w:val="28"/>
        </w:rPr>
        <w:t xml:space="preserve"> в ДЮСШ осуществляется на основе принципа добровольности, в соответствии с интересами обучающихся. Каждый обучающийся имеет право заниматься в одном или нескольких (двух) объединениях, свободно входить и выходить из него в течение учебного года. Прием обучающихся осуществляется с согласия родителей (законных представителей). Зачисление в ДЮСШ оформляется в форме приказа, утвержденного директором. При зачислении в ДЮСШ родители (законные представители) представляют медицинское заключение о состоянии здоровья, заявление на имя директора. Минимальный возраст для зачисления обучающихся от 6 лет, максимальный - до 18 лет (17 полных лет). Решение об отчислении </w:t>
      </w:r>
      <w:proofErr w:type="gramStart"/>
      <w:r w:rsidRPr="00F012E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012EA">
        <w:rPr>
          <w:rFonts w:ascii="Times New Roman" w:hAnsi="Times New Roman" w:cs="Times New Roman"/>
          <w:sz w:val="28"/>
          <w:szCs w:val="28"/>
        </w:rPr>
        <w:t xml:space="preserve"> принимает Педагогический совет ДЮСШ. Учебно-тренировочный процесс выстраивается в сочетании тренировочной и соревновательной деятельности. Продолжительность одного учебного часа - 45 минут (академический час). Годовой учебный план подготовки обучающихся реализующих дополнительную общеразвивающую программу составляет 36 учебных недель, учебно-тренировочных занятий 6 по предпрофессиональным программам и дополнительным общеразвивающим программам составляет 46 недель. Продолжительность занятия в группах </w:t>
      </w:r>
      <w:r>
        <w:rPr>
          <w:rFonts w:ascii="Times New Roman" w:hAnsi="Times New Roman" w:cs="Times New Roman"/>
          <w:sz w:val="28"/>
          <w:szCs w:val="28"/>
        </w:rPr>
        <w:t>ознакомительного и базового уровня</w:t>
      </w:r>
      <w:r w:rsidRPr="00F012EA">
        <w:rPr>
          <w:rFonts w:ascii="Times New Roman" w:hAnsi="Times New Roman" w:cs="Times New Roman"/>
          <w:sz w:val="28"/>
          <w:szCs w:val="28"/>
        </w:rPr>
        <w:t xml:space="preserve"> не превышает 2-х академических часов, в группах</w:t>
      </w:r>
      <w:r>
        <w:rPr>
          <w:rFonts w:ascii="Times New Roman" w:hAnsi="Times New Roman" w:cs="Times New Roman"/>
          <w:sz w:val="28"/>
          <w:szCs w:val="28"/>
        </w:rPr>
        <w:t xml:space="preserve"> углубленного</w:t>
      </w:r>
      <w:r w:rsidRPr="00F012EA">
        <w:rPr>
          <w:rFonts w:ascii="Times New Roman" w:hAnsi="Times New Roman" w:cs="Times New Roman"/>
          <w:sz w:val="28"/>
          <w:szCs w:val="28"/>
        </w:rPr>
        <w:t xml:space="preserve"> – 3-х академических часов. В ДЮСШ предельные нагрузки и предельная наполняемость групп обучающихся устанавливаются согласно Сан </w:t>
      </w:r>
      <w:proofErr w:type="spellStart"/>
      <w:r w:rsidRPr="00F012EA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F012EA">
        <w:rPr>
          <w:rFonts w:ascii="Times New Roman" w:hAnsi="Times New Roman" w:cs="Times New Roman"/>
          <w:sz w:val="28"/>
          <w:szCs w:val="28"/>
        </w:rPr>
        <w:t xml:space="preserve"> 2.4.4.3172-14. ДЮСШ самостоятельно в выборе систем, форм и порядка перевода обучающихся по этапам подготовки. Основной формой перевода обучающихся по этапам подготовки в ДЮСШ являются: - контрольно-переводные программные нормативы по теоретической, общей и специальной, физической, технической и тактической подготовке; - выполнение разрядных норм и званий; - результаты выступлений на соревнованиях. ДЮСШ проводит работу с </w:t>
      </w:r>
      <w:proofErr w:type="gramStart"/>
      <w:r w:rsidRPr="00F012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012EA">
        <w:rPr>
          <w:rFonts w:ascii="Times New Roman" w:hAnsi="Times New Roman" w:cs="Times New Roman"/>
          <w:sz w:val="28"/>
          <w:szCs w:val="28"/>
        </w:rPr>
        <w:t xml:space="preserve"> в течение всего календарного года. В каникулярное время могут открываться в установленном порядке спортивно-оздоровительные лагеря. Деятельность ДЮСШ осуществляется ежедневно, включая выходные, праздничные дни. Организацию учебно-методической и воспитательной работы </w:t>
      </w:r>
      <w:r w:rsidRPr="00F012EA">
        <w:rPr>
          <w:rFonts w:ascii="Times New Roman" w:hAnsi="Times New Roman" w:cs="Times New Roman"/>
          <w:sz w:val="28"/>
          <w:szCs w:val="28"/>
        </w:rPr>
        <w:lastRenderedPageBreak/>
        <w:t xml:space="preserve">в ДЮСШ осуществляет заместитель директора по учебно-воспитательной работе, непосредственное проведение учебно-тренировочных занятий - тренер-преподаватель. В соответствие с Федеральным законом от 30 июня 2007г. N 120-ФЗ "О внесении изменений в отдельные законодательные акты Российской Федерации по вопросу о гражданах с ограниченными возможностями здоровья", ДЮСШ: - оказывает социально-психологическую и педагогическую помощь несовершеннолетним с ограниченными возможностями здоровья и (или) отклонениями в поведении либо несовершеннолетним, имеющим проблемы в обучении; - участвует в выявлении несовершеннолетних, находящихся в социально опасном положении; - участвует в выявлении семей, находящихся в социально опасном положении, и оказывает им помощь в обучении и воспитании детей; - осуществляет меры по реализации программ и методик, направленных на формирование законопослушного поведения несовершеннолетних; - обеспечивает организацию общедоступных спортивных занятий для привлечения к участию в них несовершеннолетних. Образовательное учреждение обеспечивает функционирование системы внутреннего мониторинга качества образования согласно Положения об обеспечении </w:t>
      </w:r>
      <w:proofErr w:type="gramStart"/>
      <w:r w:rsidRPr="00F012EA">
        <w:rPr>
          <w:rFonts w:ascii="Times New Roman" w:hAnsi="Times New Roman" w:cs="Times New Roman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F012EA">
        <w:rPr>
          <w:rFonts w:ascii="Times New Roman" w:hAnsi="Times New Roman" w:cs="Times New Roman"/>
          <w:sz w:val="28"/>
          <w:szCs w:val="28"/>
        </w:rPr>
        <w:t>. ДЮСШ обеспечивает ведение официального сайта учреждения в сети Интернет. Порядок размещения и обновления информации в сети Интернет о деятельности учреждения, информационное содержание и форма ее представления, устанавливается согласно законодательству Российской Федерации.</w:t>
      </w:r>
    </w:p>
    <w:p w:rsidR="00F012EA" w:rsidRDefault="00F012EA" w:rsidP="00F012EA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26C4" w:rsidRPr="007D3FAE" w:rsidRDefault="00FE2CAF" w:rsidP="00F012EA">
      <w:p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Раздел </w:t>
      </w:r>
      <w:r w:rsidR="00F012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</w:t>
      </w:r>
      <w:r w:rsidR="002326C4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Кадровое обеспечение</w:t>
      </w:r>
    </w:p>
    <w:p w:rsidR="00FE2CAF" w:rsidRDefault="00FE2CAF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Директор спортивной школы </w:t>
      </w:r>
      <w:r w:rsidR="0096628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CC51A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оронин Сергей Юрьевич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имеет высшее образование и является высококвалифицированным специалистом. Отлично знает нормативно-правовое регулирование образовательного процесса.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Тренеры-преподаватели</w:t>
      </w:r>
      <w:r w:rsidR="00CC51A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(2 чел</w:t>
      </w:r>
      <w:proofErr w:type="gramStart"/>
      <w:r w:rsidR="00CC51A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.,) </w:t>
      </w:r>
      <w:proofErr w:type="gramEnd"/>
      <w:r w:rsidR="00CC51A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имеют высшее физкультурно-педагогическое образование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постоянно работают над самообразованием, повышением уровня подготовленности через уча</w:t>
      </w:r>
      <w:r w:rsidR="00CC51A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стие в педагогических советах и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других совещаниях, проведении «мастер-классов» по виду спорта.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Строго по графику посещают курсы повышения квалификации в АКИПКРО,  инновационные технологии в дополнительном образовании и физической культуре и спорте. </w:t>
      </w:r>
    </w:p>
    <w:p w:rsidR="002326C4" w:rsidRPr="007D3FAE" w:rsidRDefault="002326C4" w:rsidP="002326C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D3FA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Тренерско</w:t>
      </w:r>
      <w:proofErr w:type="spellEnd"/>
      <w:r w:rsidRPr="007D3FA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—преподавательский состав</w:t>
      </w:r>
    </w:p>
    <w:p w:rsidR="005B753C" w:rsidRPr="00FE2CAF" w:rsidRDefault="005B753C" w:rsidP="005B753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E2CA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Таблица № 4</w:t>
      </w:r>
    </w:p>
    <w:tbl>
      <w:tblPr>
        <w:tblW w:w="10764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1105"/>
        <w:gridCol w:w="1046"/>
        <w:gridCol w:w="1093"/>
        <w:gridCol w:w="1132"/>
        <w:gridCol w:w="1177"/>
        <w:gridCol w:w="1112"/>
        <w:gridCol w:w="1095"/>
      </w:tblGrid>
      <w:tr w:rsidR="00BC4B00" w:rsidRPr="007D3FAE" w:rsidTr="00BC4B00">
        <w:tc>
          <w:tcPr>
            <w:tcW w:w="3004" w:type="dxa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Виды спорта</w:t>
            </w:r>
          </w:p>
        </w:tc>
        <w:tc>
          <w:tcPr>
            <w:tcW w:w="4376" w:type="dxa"/>
            <w:gridSpan w:val="4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C4B00" w:rsidRPr="007D3FAE" w:rsidTr="00BC4B00">
        <w:tc>
          <w:tcPr>
            <w:tcW w:w="0" w:type="auto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vAlign w:val="center"/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2013-2014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уч.г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2014-2015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уч.г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2015-2016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уч.г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B51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2016-2017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уч.г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B51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2017-2018 год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B51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B517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2-19-2020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Гиревой спорт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Лыжные гонки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ВСК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Самбо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0378E2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BC4B00" w:rsidRPr="007D3FAE" w:rsidTr="00BC4B00">
        <w:tc>
          <w:tcPr>
            <w:tcW w:w="300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1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7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1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BC4B0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9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</w:tcPr>
          <w:p w:rsidR="00BC4B00" w:rsidRPr="007D3FAE" w:rsidRDefault="000378E2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</w:t>
            </w:r>
          </w:p>
        </w:tc>
      </w:tr>
    </w:tbl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Кадровый потенциал тренерско-преп</w:t>
      </w:r>
      <w:r w:rsidR="000378E2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одавательского состава стабилен и не велик. Рекомендации о поиске кадров для развития других видов спорта</w:t>
      </w:r>
    </w:p>
    <w:p w:rsidR="002A795D" w:rsidRPr="007D3FAE" w:rsidRDefault="005B753C" w:rsidP="005B75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№ 5</w:t>
      </w:r>
    </w:p>
    <w:tbl>
      <w:tblPr>
        <w:tblpPr w:leftFromText="180" w:rightFromText="180" w:vertAnchor="text" w:horzAnchor="margin" w:tblpY="264"/>
        <w:tblW w:w="9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1546"/>
        <w:gridCol w:w="1820"/>
        <w:gridCol w:w="1525"/>
        <w:gridCol w:w="1411"/>
        <w:gridCol w:w="2212"/>
      </w:tblGrid>
      <w:tr w:rsidR="002A795D" w:rsidRPr="007D3FAE" w:rsidTr="00343060">
        <w:trPr>
          <w:trHeight w:val="327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 И. О.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Дата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рожд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Образов.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17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</w:t>
            </w:r>
          </w:p>
        </w:tc>
        <w:tc>
          <w:tcPr>
            <w:tcW w:w="1888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Специализация</w:t>
            </w:r>
          </w:p>
        </w:tc>
      </w:tr>
      <w:tr w:rsidR="002A795D" w:rsidRPr="007D3FAE" w:rsidTr="00343060">
        <w:trPr>
          <w:trHeight w:val="437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Сазанович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Иван Владимирович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17.10.1980.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217" w:type="dxa"/>
          </w:tcPr>
          <w:p w:rsidR="002A795D" w:rsidRPr="007D3FAE" w:rsidRDefault="000378E2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  <w:r w:rsidR="002A795D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888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Футбол</w:t>
            </w: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A795D" w:rsidRPr="007D3FAE" w:rsidTr="00343060">
        <w:trPr>
          <w:trHeight w:val="730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Капп Лидия</w:t>
            </w:r>
          </w:p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Борисовна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06.11.1972.</w:t>
            </w: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217" w:type="dxa"/>
          </w:tcPr>
          <w:p w:rsidR="002A795D" w:rsidRPr="007D3FAE" w:rsidRDefault="002A795D" w:rsidP="00037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0378E2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888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Волейбол</w:t>
            </w:r>
            <w:r w:rsidR="00343060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баскетбол</w:t>
            </w:r>
          </w:p>
        </w:tc>
      </w:tr>
      <w:tr w:rsidR="002A795D" w:rsidRPr="007D3FAE" w:rsidTr="00343060">
        <w:trPr>
          <w:trHeight w:val="542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Немченко Александр Васильевич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01.08.1964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217" w:type="dxa"/>
          </w:tcPr>
          <w:p w:rsidR="002A795D" w:rsidRPr="007D3FAE" w:rsidRDefault="002A795D" w:rsidP="00037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0378E2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88" w:type="dxa"/>
          </w:tcPr>
          <w:p w:rsidR="002A795D" w:rsidRPr="007D3FAE" w:rsidRDefault="00343060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Самбо</w:t>
            </w:r>
          </w:p>
        </w:tc>
      </w:tr>
      <w:tr w:rsidR="002A795D" w:rsidRPr="007D3FAE" w:rsidTr="00343060">
        <w:trPr>
          <w:trHeight w:val="488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Воронин Сергей Юрьевич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29.11.1986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217" w:type="dxa"/>
          </w:tcPr>
          <w:p w:rsidR="002A795D" w:rsidRPr="007D3FAE" w:rsidRDefault="002A795D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343060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888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Футбол</w:t>
            </w: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волейбол</w:t>
            </w:r>
          </w:p>
        </w:tc>
      </w:tr>
      <w:tr w:rsidR="002A795D" w:rsidRPr="007D3FAE" w:rsidTr="00343060">
        <w:trPr>
          <w:trHeight w:val="663"/>
        </w:trPr>
        <w:tc>
          <w:tcPr>
            <w:tcW w:w="1984" w:type="dxa"/>
          </w:tcPr>
          <w:p w:rsidR="002A795D" w:rsidRPr="007D3FAE" w:rsidRDefault="00343060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Плехов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Сергей Михайлович</w:t>
            </w:r>
          </w:p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23.09.1963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343060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Среднее специальное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343060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217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95D" w:rsidRPr="007D3FAE" w:rsidRDefault="000378E2" w:rsidP="00037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2A795D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ч.</w:t>
            </w:r>
          </w:p>
        </w:tc>
        <w:tc>
          <w:tcPr>
            <w:tcW w:w="1888" w:type="dxa"/>
          </w:tcPr>
          <w:p w:rsidR="002A795D" w:rsidRPr="007D3FAE" w:rsidRDefault="00343060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баскетбол</w:t>
            </w: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A795D" w:rsidRPr="007D3FAE" w:rsidTr="00343060">
        <w:trPr>
          <w:trHeight w:val="663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Курасов </w:t>
            </w:r>
          </w:p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Алексей</w:t>
            </w:r>
          </w:p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Геннадьевич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3.10.1988 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217" w:type="dxa"/>
          </w:tcPr>
          <w:p w:rsidR="002A795D" w:rsidRPr="007D3FAE" w:rsidRDefault="000378E2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2A795D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888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волейбол</w:t>
            </w:r>
          </w:p>
          <w:p w:rsidR="002A795D" w:rsidRPr="007D3FAE" w:rsidRDefault="00343060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ВСК</w:t>
            </w:r>
          </w:p>
        </w:tc>
      </w:tr>
      <w:tr w:rsidR="002A795D" w:rsidRPr="007D3FAE" w:rsidTr="00343060">
        <w:trPr>
          <w:trHeight w:val="663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Осецкий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Василий </w:t>
            </w: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Васильевич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21.12.1965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217" w:type="dxa"/>
          </w:tcPr>
          <w:p w:rsidR="002A795D" w:rsidRPr="007D3FAE" w:rsidRDefault="000378E2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2A795D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888" w:type="dxa"/>
          </w:tcPr>
          <w:p w:rsidR="002A795D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ВСК</w:t>
            </w:r>
          </w:p>
        </w:tc>
      </w:tr>
      <w:tr w:rsidR="002A795D" w:rsidRPr="007D3FAE" w:rsidTr="00343060">
        <w:trPr>
          <w:trHeight w:val="663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Макаренко Николай Николаевич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22.10.1971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Без</w:t>
            </w: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категории</w:t>
            </w:r>
          </w:p>
        </w:tc>
        <w:tc>
          <w:tcPr>
            <w:tcW w:w="1217" w:type="dxa"/>
          </w:tcPr>
          <w:p w:rsidR="002A795D" w:rsidRPr="007D3FAE" w:rsidRDefault="000378E2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  <w:r w:rsidR="002A795D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888" w:type="dxa"/>
          </w:tcPr>
          <w:p w:rsidR="002A795D" w:rsidRPr="007D3FAE" w:rsidRDefault="00343060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Лыжные гонки</w:t>
            </w:r>
          </w:p>
        </w:tc>
      </w:tr>
      <w:tr w:rsidR="002A795D" w:rsidRPr="007D3FAE" w:rsidTr="00343060">
        <w:trPr>
          <w:trHeight w:val="663"/>
        </w:trPr>
        <w:tc>
          <w:tcPr>
            <w:tcW w:w="1984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Польских Александр Анатольевич</w:t>
            </w:r>
          </w:p>
        </w:tc>
        <w:tc>
          <w:tcPr>
            <w:tcW w:w="1330" w:type="dxa"/>
          </w:tcPr>
          <w:p w:rsidR="002A795D" w:rsidRPr="007D3FAE" w:rsidRDefault="002A795D" w:rsidP="002A79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01.07.1972</w:t>
            </w:r>
          </w:p>
        </w:tc>
        <w:tc>
          <w:tcPr>
            <w:tcW w:w="136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  <w:p w:rsidR="002A795D" w:rsidRPr="007D3FAE" w:rsidRDefault="002A795D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17" w:type="dxa"/>
          </w:tcPr>
          <w:p w:rsidR="002A795D" w:rsidRPr="007D3FAE" w:rsidRDefault="000378E2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2A795D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888" w:type="dxa"/>
          </w:tcPr>
          <w:p w:rsidR="002A795D" w:rsidRPr="007D3FAE" w:rsidRDefault="00343060" w:rsidP="002A79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Лыжные гонки</w:t>
            </w:r>
          </w:p>
        </w:tc>
      </w:tr>
      <w:tr w:rsidR="00343060" w:rsidRPr="007D3FAE" w:rsidTr="00343060">
        <w:trPr>
          <w:trHeight w:val="663"/>
        </w:trPr>
        <w:tc>
          <w:tcPr>
            <w:tcW w:w="1984" w:type="dxa"/>
          </w:tcPr>
          <w:p w:rsidR="00343060" w:rsidRPr="007D3FAE" w:rsidRDefault="000378E2" w:rsidP="003430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Марченко Дмитрий Сергеевич</w:t>
            </w:r>
          </w:p>
        </w:tc>
        <w:tc>
          <w:tcPr>
            <w:tcW w:w="1330" w:type="dxa"/>
          </w:tcPr>
          <w:p w:rsidR="00343060" w:rsidRPr="007D3FAE" w:rsidRDefault="000378E2" w:rsidP="003430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27.12.1992</w:t>
            </w:r>
          </w:p>
        </w:tc>
        <w:tc>
          <w:tcPr>
            <w:tcW w:w="1362" w:type="dxa"/>
          </w:tcPr>
          <w:p w:rsidR="00343060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312" w:type="dxa"/>
          </w:tcPr>
          <w:p w:rsidR="00343060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Без</w:t>
            </w:r>
          </w:p>
          <w:p w:rsidR="00343060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категории</w:t>
            </w:r>
          </w:p>
        </w:tc>
        <w:tc>
          <w:tcPr>
            <w:tcW w:w="1217" w:type="dxa"/>
          </w:tcPr>
          <w:p w:rsidR="00343060" w:rsidRPr="007D3FAE" w:rsidRDefault="000378E2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343060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888" w:type="dxa"/>
          </w:tcPr>
          <w:p w:rsidR="00343060" w:rsidRPr="007D3FAE" w:rsidRDefault="000378E2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футбол</w:t>
            </w:r>
          </w:p>
        </w:tc>
      </w:tr>
      <w:tr w:rsidR="00343060" w:rsidRPr="007D3FAE" w:rsidTr="00343060">
        <w:trPr>
          <w:trHeight w:val="663"/>
        </w:trPr>
        <w:tc>
          <w:tcPr>
            <w:tcW w:w="1984" w:type="dxa"/>
          </w:tcPr>
          <w:p w:rsidR="00343060" w:rsidRPr="007D3FAE" w:rsidRDefault="00343060" w:rsidP="003430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Пастухов Виктор Сергеевич</w:t>
            </w:r>
          </w:p>
        </w:tc>
        <w:tc>
          <w:tcPr>
            <w:tcW w:w="1330" w:type="dxa"/>
          </w:tcPr>
          <w:p w:rsidR="00343060" w:rsidRPr="007D3FAE" w:rsidRDefault="00343060" w:rsidP="003430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05.101986</w:t>
            </w:r>
          </w:p>
        </w:tc>
        <w:tc>
          <w:tcPr>
            <w:tcW w:w="1362" w:type="dxa"/>
          </w:tcPr>
          <w:p w:rsidR="00343060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312" w:type="dxa"/>
          </w:tcPr>
          <w:p w:rsidR="00343060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217" w:type="dxa"/>
          </w:tcPr>
          <w:p w:rsidR="00343060" w:rsidRPr="007D3FAE" w:rsidRDefault="000378E2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343060"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888" w:type="dxa"/>
          </w:tcPr>
          <w:p w:rsidR="00343060" w:rsidRPr="007D3FAE" w:rsidRDefault="00343060" w:rsidP="0034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Гиревой спорт</w:t>
            </w:r>
          </w:p>
        </w:tc>
      </w:tr>
    </w:tbl>
    <w:p w:rsidR="002A795D" w:rsidRPr="007D3FAE" w:rsidRDefault="002A795D" w:rsidP="002A79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</w:t>
      </w:r>
    </w:p>
    <w:p w:rsidR="002A795D" w:rsidRPr="007D3FAE" w:rsidRDefault="002A795D" w:rsidP="002A79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6C4" w:rsidRPr="007D3FAE" w:rsidRDefault="002326C4" w:rsidP="002326C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Квалификационные категории тренеров—преподавателей</w:t>
      </w:r>
    </w:p>
    <w:p w:rsidR="005B753C" w:rsidRPr="00FE2CAF" w:rsidRDefault="005B753C" w:rsidP="005B753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E2CA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Таблица № 6</w:t>
      </w:r>
    </w:p>
    <w:tbl>
      <w:tblPr>
        <w:tblW w:w="8805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1739"/>
        <w:gridCol w:w="1693"/>
        <w:gridCol w:w="1681"/>
        <w:gridCol w:w="1838"/>
      </w:tblGrid>
      <w:tr w:rsidR="002326C4" w:rsidRPr="007D3FAE" w:rsidTr="002326C4">
        <w:tc>
          <w:tcPr>
            <w:tcW w:w="2085" w:type="dxa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Отделение</w:t>
            </w:r>
          </w:p>
        </w:tc>
        <w:tc>
          <w:tcPr>
            <w:tcW w:w="8340" w:type="dxa"/>
            <w:gridSpan w:val="4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Квалификационная категория</w:t>
            </w:r>
          </w:p>
        </w:tc>
      </w:tr>
      <w:tr w:rsidR="002326C4" w:rsidRPr="007D3FAE" w:rsidTr="002326C4">
        <w:tc>
          <w:tcPr>
            <w:tcW w:w="0" w:type="auto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vAlign w:val="center"/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2326C4" w:rsidRPr="007D3FAE" w:rsidTr="002A795D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A795D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0378E2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326C4" w:rsidRPr="007D3FAE" w:rsidTr="002A795D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A795D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A795D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326C4" w:rsidRPr="007D3FAE" w:rsidTr="002A795D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A795D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Гиревой спорт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A795D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326C4" w:rsidRPr="007D3FAE" w:rsidTr="002A795D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Лыжные гонки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6C4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343060" w:rsidRPr="007D3FAE" w:rsidTr="002A795D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самбо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343060" w:rsidRPr="007D3FAE" w:rsidTr="002A795D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343060" w:rsidRPr="007D3FAE" w:rsidTr="002A795D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ВСК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3060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326C4" w:rsidRPr="007D3FAE" w:rsidTr="002326C4"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343060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0378E2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</w:tbl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Выводы:</w:t>
      </w:r>
    </w:p>
    <w:p w:rsidR="002326C4" w:rsidRPr="007D3FAE" w:rsidRDefault="002326C4" w:rsidP="002326C4">
      <w:pPr>
        <w:numPr>
          <w:ilvl w:val="0"/>
          <w:numId w:val="11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спортивная школа укомплектована кадрами;</w:t>
      </w:r>
    </w:p>
    <w:p w:rsidR="002326C4" w:rsidRPr="007D3FAE" w:rsidRDefault="002326C4" w:rsidP="002326C4">
      <w:pPr>
        <w:numPr>
          <w:ilvl w:val="0"/>
          <w:numId w:val="11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профессиональный уровень педагогического коллектива  позволяет предоставлять качественные дополнительные образовательные услуги.</w:t>
      </w:r>
      <w:r w:rsidR="000378E2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педагоги своевременно проходят курсы повышения квалификации. В 2019 года 2 педагога прошли переподготовку и получили дипломы по теме «основы </w:t>
      </w:r>
      <w:r w:rsidR="000378E2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спортивной тренировки по базовому виду спорта». 1 педагог прошел курсы повышения квалификации. Все штатные сотрудники обучены по оказанию ПМП (первой медицинской помощи). Директор проходит </w:t>
      </w:r>
      <w:proofErr w:type="gramStart"/>
      <w:r w:rsidR="000378E2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обучение по программе</w:t>
      </w:r>
      <w:proofErr w:type="gramEnd"/>
      <w:r w:rsidR="000378E2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«менеджмент в образовании».</w:t>
      </w:r>
    </w:p>
    <w:p w:rsidR="002326C4" w:rsidRPr="007D3FAE" w:rsidRDefault="00FE2CAF" w:rsidP="00F012E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Раздел </w:t>
      </w:r>
      <w:r w:rsidR="00F012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2326C4"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F012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Учебно-методическое обеспечение</w:t>
      </w:r>
    </w:p>
    <w:p w:rsidR="005B753C" w:rsidRPr="00F012EA" w:rsidRDefault="005B753C" w:rsidP="005B753C">
      <w:pPr>
        <w:shd w:val="clear" w:color="auto" w:fill="FFFFFF"/>
        <w:spacing w:after="15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012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Таблица № 7</w:t>
      </w:r>
    </w:p>
    <w:tbl>
      <w:tblPr>
        <w:tblW w:w="8805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3002"/>
        <w:gridCol w:w="2863"/>
      </w:tblGrid>
      <w:tr w:rsidR="002326C4" w:rsidRPr="007D3FAE" w:rsidTr="005B753C">
        <w:tc>
          <w:tcPr>
            <w:tcW w:w="29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00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Количество</w:t>
            </w:r>
          </w:p>
        </w:tc>
      </w:tr>
      <w:tr w:rsidR="002326C4" w:rsidRPr="007D3FAE" w:rsidTr="005B753C">
        <w:tc>
          <w:tcPr>
            <w:tcW w:w="29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Компьютер</w:t>
            </w:r>
          </w:p>
        </w:tc>
        <w:tc>
          <w:tcPr>
            <w:tcW w:w="300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комплекте</w:t>
            </w:r>
          </w:p>
        </w:tc>
        <w:tc>
          <w:tcPr>
            <w:tcW w:w="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5B753C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326C4" w:rsidRPr="007D3FAE" w:rsidTr="005B753C">
        <w:tc>
          <w:tcPr>
            <w:tcW w:w="29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Принтер</w:t>
            </w:r>
          </w:p>
        </w:tc>
        <w:tc>
          <w:tcPr>
            <w:tcW w:w="300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AE0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h/p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Laser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Jet</w:t>
            </w:r>
            <w:proofErr w:type="spellEnd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AE0C06"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3050</w:t>
            </w: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MFP</w:t>
            </w:r>
          </w:p>
          <w:p w:rsidR="005B753C" w:rsidRPr="007D3FAE" w:rsidRDefault="005B753C" w:rsidP="00AE0C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EPSON L 3101</w:t>
            </w:r>
          </w:p>
        </w:tc>
        <w:tc>
          <w:tcPr>
            <w:tcW w:w="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5B753C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2326C4" w:rsidRPr="007D3FAE" w:rsidTr="005B753C">
        <w:tc>
          <w:tcPr>
            <w:tcW w:w="29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Модем</w:t>
            </w:r>
          </w:p>
        </w:tc>
        <w:tc>
          <w:tcPr>
            <w:tcW w:w="300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Ростелеком</w:t>
            </w:r>
          </w:p>
        </w:tc>
        <w:tc>
          <w:tcPr>
            <w:tcW w:w="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2326C4" w:rsidRPr="007D3FAE" w:rsidTr="005B753C">
        <w:tc>
          <w:tcPr>
            <w:tcW w:w="294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AE0C06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Телефон-факс</w:t>
            </w:r>
          </w:p>
        </w:tc>
        <w:tc>
          <w:tcPr>
            <w:tcW w:w="3002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AE0C06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proofErr w:type="spellStart"/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panasonic</w:t>
            </w:r>
            <w:proofErr w:type="spellEnd"/>
          </w:p>
        </w:tc>
        <w:tc>
          <w:tcPr>
            <w:tcW w:w="286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26C4" w:rsidRPr="007D3FAE" w:rsidRDefault="002326C4" w:rsidP="0023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</w:tbl>
    <w:p w:rsidR="005B753C" w:rsidRPr="007D3FAE" w:rsidRDefault="005B753C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ДЮСШ» имеет доступ в интернет.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Методическая работа.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целях повышения качества образовательного процесса в 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МКОУ ДО «Новичихинская ДЮСШ»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создана методическая среда, способствующая совершенствованию педагогической квалификации и профессионального мастерства, а также оказанию адресной помощи тренерам-преподавателям с </w:t>
      </w:r>
      <w:proofErr w:type="spell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учѐтом</w:t>
      </w:r>
      <w:proofErr w:type="spellEnd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их потребностей и личностных качеств.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этим в спортивной школе проводится методическая работа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направлениям:</w:t>
      </w:r>
    </w:p>
    <w:p w:rsidR="002326C4" w:rsidRPr="007D3FAE" w:rsidRDefault="002326C4" w:rsidP="002326C4">
      <w:pPr>
        <w:numPr>
          <w:ilvl w:val="0"/>
          <w:numId w:val="12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профессионального и педагогического мастерства тренеров-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преподавателей.</w:t>
      </w:r>
    </w:p>
    <w:p w:rsidR="002326C4" w:rsidRPr="007D3FAE" w:rsidRDefault="002326C4" w:rsidP="002326C4">
      <w:pPr>
        <w:numPr>
          <w:ilvl w:val="0"/>
          <w:numId w:val="13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эффективности педагогического процесса и обеспечение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качества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образования.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Данные направления реализовывались через различные формы: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педагогический совет;  совещания при директоре; общее собрание коллектива.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повестку дня выносились следующие вопросы:</w:t>
      </w:r>
    </w:p>
    <w:p w:rsidR="002326C4" w:rsidRPr="007D3FAE" w:rsidRDefault="002326C4" w:rsidP="002326C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педагогические советы</w:t>
      </w:r>
      <w:r w:rsidRPr="007D3FA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:</w:t>
      </w:r>
    </w:p>
    <w:p w:rsidR="002326C4" w:rsidRPr="007D3FAE" w:rsidRDefault="002326C4" w:rsidP="002326C4">
      <w:pPr>
        <w:numPr>
          <w:ilvl w:val="0"/>
          <w:numId w:val="14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работы за учебный год.</w:t>
      </w:r>
    </w:p>
    <w:p w:rsidR="002326C4" w:rsidRPr="007D3FAE" w:rsidRDefault="002326C4" w:rsidP="002326C4">
      <w:pPr>
        <w:numPr>
          <w:ilvl w:val="0"/>
          <w:numId w:val="14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Задачи педагогического коллектива ДЮСШ, итоги работы за полугодие,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учебный год.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3.Утверждение плана учебно-тренировочной и воспитательной работы ДЮСШ.</w:t>
      </w:r>
    </w:p>
    <w:p w:rsidR="002326C4" w:rsidRPr="007D3FAE" w:rsidRDefault="002326C4" w:rsidP="002326C4">
      <w:pPr>
        <w:numPr>
          <w:ilvl w:val="0"/>
          <w:numId w:val="15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выступления учащихся на соревнованиях.</w:t>
      </w:r>
    </w:p>
    <w:p w:rsidR="002326C4" w:rsidRPr="007D3FAE" w:rsidRDefault="002326C4" w:rsidP="002326C4">
      <w:pPr>
        <w:numPr>
          <w:ilvl w:val="0"/>
          <w:numId w:val="15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выполнения контрольно-переводных испытаний и нормативных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требований.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собрания трудового коллектива:</w:t>
      </w:r>
    </w:p>
    <w:p w:rsidR="002326C4" w:rsidRPr="007D3FAE" w:rsidRDefault="00AC04E7" w:rsidP="002326C4">
      <w:pPr>
        <w:numPr>
          <w:ilvl w:val="0"/>
          <w:numId w:val="16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Утверждение коллективного договора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26C4" w:rsidRPr="007D3FAE" w:rsidRDefault="002326C4" w:rsidP="002326C4">
      <w:pPr>
        <w:numPr>
          <w:ilvl w:val="0"/>
          <w:numId w:val="16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Утверждение «</w:t>
      </w:r>
      <w:r w:rsidR="00AC04E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инструкции по комплексной  и антитеррористической защищённости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AC04E7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МКОУ ДО «Новичихинская ДЮСШ»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производственные совещания и совещания при директоре:</w:t>
      </w:r>
    </w:p>
    <w:p w:rsidR="002326C4" w:rsidRPr="007D3FAE" w:rsidRDefault="002326C4" w:rsidP="002326C4">
      <w:pPr>
        <w:numPr>
          <w:ilvl w:val="0"/>
          <w:numId w:val="17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учебно-тренировочной работы ДЮСШ.</w:t>
      </w:r>
    </w:p>
    <w:p w:rsidR="002326C4" w:rsidRPr="007D3FAE" w:rsidRDefault="002326C4" w:rsidP="002326C4">
      <w:pPr>
        <w:numPr>
          <w:ilvl w:val="0"/>
          <w:numId w:val="17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и состояние учебной документации.</w:t>
      </w:r>
    </w:p>
    <w:p w:rsidR="002326C4" w:rsidRPr="007D3FAE" w:rsidRDefault="002326C4" w:rsidP="002326C4">
      <w:pPr>
        <w:numPr>
          <w:ilvl w:val="0"/>
          <w:numId w:val="17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и проведение спортивно-массовых мероприятий.</w:t>
      </w:r>
    </w:p>
    <w:p w:rsidR="002326C4" w:rsidRPr="007D3FAE" w:rsidRDefault="002326C4" w:rsidP="002326C4">
      <w:pPr>
        <w:numPr>
          <w:ilvl w:val="0"/>
          <w:numId w:val="17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квалификации тренерско-преподавательского состава.</w:t>
      </w:r>
    </w:p>
    <w:p w:rsidR="002326C4" w:rsidRPr="007D3FAE" w:rsidRDefault="00F012EA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 7. Материально-техническая база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ОУ ДО «Новичихинская д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етско-юношеская спортивная школа»  имеет в наличии следующую учебно-спортивную и материальную базу:</w:t>
      </w:r>
    </w:p>
    <w:p w:rsidR="002326C4" w:rsidRPr="007D3FAE" w:rsidRDefault="002326C4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спортивный зал размером 36 х 18 метров;</w:t>
      </w:r>
    </w:p>
    <w:p w:rsidR="002326C4" w:rsidRPr="007D3FAE" w:rsidRDefault="00AE0C06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тренажерный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зал;</w:t>
      </w:r>
    </w:p>
    <w:p w:rsidR="002326C4" w:rsidRPr="007D3FAE" w:rsidRDefault="002326C4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стрелковый тир;</w:t>
      </w:r>
    </w:p>
    <w:p w:rsidR="002326C4" w:rsidRPr="007D3FAE" w:rsidRDefault="002326C4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медицинский кабинет;</w:t>
      </w:r>
    </w:p>
    <w:p w:rsidR="002326C4" w:rsidRPr="007D3FAE" w:rsidRDefault="002326C4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зал борьбы размером 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 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метров;</w:t>
      </w:r>
    </w:p>
    <w:p w:rsidR="002326C4" w:rsidRPr="007D3FAE" w:rsidRDefault="002326C4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стадион: хоккейная площадка, две волейбольных площадки, площадка для пляжного волейбола, площадка для городошного спорта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яма для прыжков в </w:t>
      </w:r>
      <w:proofErr w:type="spellStart"/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длинну</w:t>
      </w:r>
      <w:proofErr w:type="spellEnd"/>
      <w:r w:rsidR="005B753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326C4" w:rsidRPr="007D3FAE" w:rsidRDefault="002326C4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футбольное поле 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90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х7</w:t>
      </w:r>
      <w:r w:rsidR="00AE0C06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метров;</w:t>
      </w:r>
    </w:p>
    <w:p w:rsidR="002326C4" w:rsidRPr="007D3FAE" w:rsidRDefault="002326C4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здание с теплыми раздевалками;</w:t>
      </w:r>
    </w:p>
    <w:p w:rsidR="002326C4" w:rsidRPr="007D3FAE" w:rsidRDefault="00AE0C06" w:rsidP="002326C4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учебный класс</w:t>
      </w:r>
      <w:r w:rsidR="002326C4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B753C" w:rsidRPr="007D3FAE" w:rsidRDefault="00AE0C06" w:rsidP="005B753C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необходимый спортивный инвентарь: мячи: футбольные, волейбольные, баскетбольные, форма спортивная, гири, </w:t>
      </w:r>
      <w:proofErr w:type="spellStart"/>
      <w:r w:rsidR="004060E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борцовки</w:t>
      </w:r>
      <w:proofErr w:type="spellEnd"/>
      <w:r w:rsidR="004060E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т.д.</w:t>
      </w:r>
      <w:r w:rsidR="005B753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тренажеры, лыжи, корзина для мячей.</w:t>
      </w:r>
      <w:proofErr w:type="gramEnd"/>
    </w:p>
    <w:p w:rsidR="007F5F3F" w:rsidRPr="007D3FAE" w:rsidRDefault="007F5F3F" w:rsidP="005B753C">
      <w:pPr>
        <w:numPr>
          <w:ilvl w:val="0"/>
          <w:numId w:val="18"/>
        </w:numPr>
        <w:shd w:val="clear" w:color="auto" w:fill="FFFFFF"/>
        <w:spacing w:after="0" w:line="240" w:lineRule="auto"/>
        <w:ind w:left="360" w:righ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Малая спортивная площадка для </w:t>
      </w:r>
      <w:r w:rsidR="0063642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сдачи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норм ВФСК «ГТО»</w:t>
      </w:r>
    </w:p>
    <w:p w:rsidR="00636425" w:rsidRDefault="00636425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Выводы по разделу:</w:t>
      </w:r>
    </w:p>
    <w:p w:rsidR="005B753C" w:rsidRPr="007D3FAE" w:rsidRDefault="00FD5955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За последние 3 года материально-техническая база значительно улучшилась, благодаря результативной деятельности всего коллектива ДЮСШ и </w:t>
      </w:r>
      <w:proofErr w:type="gramStart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результатам</w:t>
      </w:r>
      <w:proofErr w:type="gramEnd"/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достигнутым на протяжении 5 лет. </w:t>
      </w:r>
      <w:r w:rsidR="002326C4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В настоящее время спортивная школа испытывает потребность в </w:t>
      </w:r>
      <w:r w:rsidR="004060E5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транспорте</w:t>
      </w:r>
      <w:r w:rsidR="002326C4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, </w:t>
      </w:r>
      <w:r w:rsidR="004060E5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его отсутствие</w:t>
      </w:r>
      <w:r w:rsidR="002326C4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может отразиться на</w:t>
      </w:r>
      <w:r w:rsidR="004060E5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4060E5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lastRenderedPageBreak/>
        <w:t>качестве</w:t>
      </w:r>
      <w:r w:rsidR="002326C4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об</w:t>
      </w:r>
      <w:r w:rsidR="004060E5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разовательного процесса</w:t>
      </w:r>
      <w:r w:rsidR="002326C4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. Также нуждается в капитальном ремонте </w:t>
      </w:r>
      <w:r w:rsidR="004060E5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крыша </w:t>
      </w:r>
      <w:r w:rsidR="007F5F3F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спортивного комплекса</w:t>
      </w:r>
      <w:r w:rsidR="004060E5" w:rsidRPr="007D3FAE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</w:p>
    <w:p w:rsidR="003726DA" w:rsidRDefault="003726DA" w:rsidP="00636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425" w:rsidRPr="00636425" w:rsidRDefault="00636425" w:rsidP="00636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425">
        <w:rPr>
          <w:rFonts w:ascii="Times New Roman" w:hAnsi="Times New Roman" w:cs="Times New Roman"/>
          <w:b/>
          <w:sz w:val="28"/>
          <w:szCs w:val="28"/>
        </w:rPr>
        <w:t>Раздел 8. Внутренняя система оценки качества образования</w:t>
      </w:r>
    </w:p>
    <w:p w:rsidR="00636425" w:rsidRDefault="00636425" w:rsidP="00636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425" w:rsidRDefault="00636425" w:rsidP="00636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Внутриучрежденческий</w:t>
      </w:r>
      <w:r w:rsidRPr="004F147C">
        <w:rPr>
          <w:rFonts w:ascii="Times New Roman" w:hAnsi="Times New Roman" w:cs="Times New Roman"/>
          <w:sz w:val="28"/>
          <w:szCs w:val="28"/>
        </w:rPr>
        <w:t xml:space="preserve"> контроль </w:t>
      </w:r>
      <w:r>
        <w:rPr>
          <w:rFonts w:ascii="Times New Roman" w:hAnsi="Times New Roman" w:cs="Times New Roman"/>
          <w:sz w:val="28"/>
          <w:szCs w:val="28"/>
        </w:rPr>
        <w:t>в 2019 году осуществлялся 4 раза в год с целью выявления проблемных моментов и оказания методической помощи тренерам-преподавателям. Работа в этом направлении проводилась с учетом дополнительных общеразвивающих и предпрофессиональных общеобразовательных программ и программ спортивной подготовки МК</w:t>
      </w:r>
      <w:r w:rsidR="00FD595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 ДО «</w:t>
      </w:r>
      <w:r w:rsidR="00FD5955">
        <w:rPr>
          <w:rFonts w:ascii="Times New Roman" w:hAnsi="Times New Roman" w:cs="Times New Roman"/>
          <w:sz w:val="28"/>
          <w:szCs w:val="28"/>
        </w:rPr>
        <w:t>Новичихинская</w:t>
      </w:r>
      <w:r>
        <w:rPr>
          <w:rFonts w:ascii="Times New Roman" w:hAnsi="Times New Roman" w:cs="Times New Roman"/>
          <w:sz w:val="28"/>
          <w:szCs w:val="28"/>
        </w:rPr>
        <w:t xml:space="preserve"> ДЮСШ», утвержденного плана работы и имела следующее содержание:</w:t>
      </w:r>
    </w:p>
    <w:p w:rsidR="00636425" w:rsidRDefault="00636425" w:rsidP="00636425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законодательства в области образования, нормативных документов органов управления образованием разных уровней и решений педсоветов школы;</w:t>
      </w:r>
    </w:p>
    <w:p w:rsidR="00636425" w:rsidRDefault="00636425" w:rsidP="00636425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причин, лежащих в основе нарушений, принятие мер по их предупреждению;</w:t>
      </w:r>
    </w:p>
    <w:p w:rsidR="00636425" w:rsidRDefault="00636425" w:rsidP="00636425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экспертная оценка эффективности деятельности педагогического коллектива;</w:t>
      </w:r>
    </w:p>
    <w:p w:rsidR="00636425" w:rsidRDefault="00636425" w:rsidP="00636425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методической помощи педагогическим работникам в процессе контроля.</w:t>
      </w:r>
    </w:p>
    <w:p w:rsidR="00636425" w:rsidRDefault="00636425" w:rsidP="0063642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диагностировалось состояние образовательного процесса, выявлялись отклонения в работе педагогического коллектива от запрограммированного результата, совершенствовалась система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и ведением документации.</w:t>
      </w:r>
    </w:p>
    <w:p w:rsidR="00636425" w:rsidRDefault="00636425" w:rsidP="0063642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контроль осуществлялся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утвержденного плана.</w:t>
      </w:r>
    </w:p>
    <w:p w:rsidR="00636425" w:rsidRDefault="00636425" w:rsidP="0063642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проводились беседы с тренерами-преподавателями по выявлению трудностей в ведении образовательного процесса, проверка наличия программно-методического обеспечения у педагогов, проверка документации, журналов, календарно-тематического планирования, протоколы сдачи контрольных нормативов.</w:t>
      </w:r>
    </w:p>
    <w:p w:rsidR="00636425" w:rsidRDefault="00636425" w:rsidP="0063642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контроль носил системный характер, применялись различные виды контроля,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методы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соответствовали задачам, которые ставил педагогический коллектив МК</w:t>
      </w:r>
      <w:r w:rsidR="00FD595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 ДО «</w:t>
      </w:r>
      <w:r w:rsidR="00FD5955">
        <w:rPr>
          <w:rFonts w:ascii="Times New Roman" w:hAnsi="Times New Roman" w:cs="Times New Roman"/>
          <w:sz w:val="28"/>
          <w:szCs w:val="28"/>
        </w:rPr>
        <w:t>Новичихинская</w:t>
      </w:r>
      <w:r>
        <w:rPr>
          <w:rFonts w:ascii="Times New Roman" w:hAnsi="Times New Roman" w:cs="Times New Roman"/>
          <w:sz w:val="28"/>
          <w:szCs w:val="28"/>
        </w:rPr>
        <w:t xml:space="preserve"> ДЮСШ» на учебный год.</w:t>
      </w:r>
      <w:r w:rsidR="00FD5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425" w:rsidRDefault="00636425" w:rsidP="0063642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36425" w:rsidRPr="00687703" w:rsidRDefault="00636425" w:rsidP="00636425">
      <w:pPr>
        <w:pStyle w:val="a4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36425" w:rsidRPr="001F32B5" w:rsidRDefault="00636425" w:rsidP="0063642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32B5">
        <w:rPr>
          <w:rFonts w:ascii="Times New Roman" w:hAnsi="Times New Roman" w:cs="Times New Roman"/>
          <w:sz w:val="28"/>
          <w:szCs w:val="28"/>
          <w:u w:val="single"/>
        </w:rPr>
        <w:t>Общие направления деятельности М</w:t>
      </w:r>
      <w:r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FD5955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  <w:u w:val="single"/>
        </w:rPr>
        <w:t>У ДО «</w:t>
      </w:r>
      <w:r w:rsidR="00FD5955">
        <w:rPr>
          <w:rFonts w:ascii="Times New Roman" w:hAnsi="Times New Roman" w:cs="Times New Roman"/>
          <w:sz w:val="28"/>
          <w:szCs w:val="28"/>
          <w:u w:val="single"/>
        </w:rPr>
        <w:t>Новичихинская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ДЮСШ» на 2020</w:t>
      </w:r>
      <w:r w:rsidRPr="001F32B5">
        <w:rPr>
          <w:rFonts w:ascii="Times New Roman" w:hAnsi="Times New Roman" w:cs="Times New Roman"/>
          <w:sz w:val="28"/>
          <w:szCs w:val="28"/>
          <w:u w:val="single"/>
        </w:rPr>
        <w:t xml:space="preserve"> г</w:t>
      </w:r>
      <w:r>
        <w:rPr>
          <w:rFonts w:ascii="Times New Roman" w:hAnsi="Times New Roman" w:cs="Times New Roman"/>
          <w:sz w:val="28"/>
          <w:szCs w:val="28"/>
          <w:u w:val="single"/>
        </w:rPr>
        <w:t>од</w:t>
      </w:r>
      <w:r w:rsidRPr="001F32B5">
        <w:rPr>
          <w:rFonts w:ascii="Times New Roman" w:hAnsi="Times New Roman" w:cs="Times New Roman"/>
          <w:sz w:val="28"/>
          <w:szCs w:val="28"/>
          <w:u w:val="single"/>
        </w:rPr>
        <w:t xml:space="preserve"> по итогам </w:t>
      </w:r>
      <w:proofErr w:type="spellStart"/>
      <w:r w:rsidRPr="001F32B5">
        <w:rPr>
          <w:rFonts w:ascii="Times New Roman" w:hAnsi="Times New Roman" w:cs="Times New Roman"/>
          <w:sz w:val="28"/>
          <w:szCs w:val="28"/>
          <w:u w:val="single"/>
        </w:rPr>
        <w:t>самооб</w:t>
      </w:r>
      <w:r>
        <w:rPr>
          <w:rFonts w:ascii="Times New Roman" w:hAnsi="Times New Roman" w:cs="Times New Roman"/>
          <w:sz w:val="28"/>
          <w:szCs w:val="28"/>
          <w:u w:val="single"/>
        </w:rPr>
        <w:t>следования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Учреждения за 2019 год</w:t>
      </w:r>
      <w:r w:rsidRPr="001F32B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36425" w:rsidRPr="001F32B5" w:rsidRDefault="00636425" w:rsidP="00636425">
      <w:pPr>
        <w:spacing w:after="0"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:rsidR="00636425" w:rsidRPr="001F32B5" w:rsidRDefault="00636425" w:rsidP="006364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F32B5">
        <w:rPr>
          <w:rFonts w:ascii="Times New Roman" w:hAnsi="Times New Roman" w:cs="Times New Roman"/>
          <w:sz w:val="28"/>
          <w:szCs w:val="28"/>
        </w:rPr>
        <w:t>Учебная деятельность:</w:t>
      </w:r>
    </w:p>
    <w:p w:rsidR="00636425" w:rsidRPr="001F32B5" w:rsidRDefault="00636425" w:rsidP="00636425">
      <w:pPr>
        <w:numPr>
          <w:ilvl w:val="0"/>
          <w:numId w:val="29"/>
        </w:numPr>
        <w:tabs>
          <w:tab w:val="left" w:pos="3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1F32B5">
        <w:rPr>
          <w:rFonts w:ascii="Times New Roman" w:hAnsi="Times New Roman" w:cs="Times New Roman"/>
          <w:sz w:val="28"/>
          <w:szCs w:val="28"/>
        </w:rPr>
        <w:t>доработка и обновление учебно</w:t>
      </w:r>
      <w:r>
        <w:rPr>
          <w:rFonts w:ascii="Times New Roman" w:hAnsi="Times New Roman" w:cs="Times New Roman"/>
          <w:sz w:val="28"/>
          <w:szCs w:val="28"/>
        </w:rPr>
        <w:t>го материала, программного обеспечения;</w:t>
      </w:r>
    </w:p>
    <w:p w:rsidR="00636425" w:rsidRPr="001F32B5" w:rsidRDefault="00636425" w:rsidP="00636425">
      <w:pPr>
        <w:numPr>
          <w:ilvl w:val="0"/>
          <w:numId w:val="29"/>
        </w:numPr>
        <w:tabs>
          <w:tab w:val="left" w:pos="21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1F32B5">
        <w:rPr>
          <w:rFonts w:ascii="Times New Roman" w:hAnsi="Times New Roman" w:cs="Times New Roman"/>
          <w:sz w:val="28"/>
          <w:szCs w:val="28"/>
        </w:rPr>
        <w:lastRenderedPageBreak/>
        <w:t xml:space="preserve">усиление </w:t>
      </w:r>
      <w:proofErr w:type="spellStart"/>
      <w:r w:rsidRPr="001F32B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1F32B5">
        <w:rPr>
          <w:rFonts w:ascii="Times New Roman" w:hAnsi="Times New Roman" w:cs="Times New Roman"/>
          <w:sz w:val="28"/>
          <w:szCs w:val="28"/>
        </w:rPr>
        <w:t xml:space="preserve"> работы в части поступления выпускников ДЮСШ в учебные заведения в сфере спорта;</w:t>
      </w:r>
    </w:p>
    <w:p w:rsidR="00636425" w:rsidRPr="00505409" w:rsidRDefault="00636425" w:rsidP="00636425">
      <w:pPr>
        <w:numPr>
          <w:ilvl w:val="0"/>
          <w:numId w:val="29"/>
        </w:numPr>
        <w:tabs>
          <w:tab w:val="left" w:pos="25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1F32B5">
        <w:rPr>
          <w:rFonts w:ascii="Times New Roman" w:hAnsi="Times New Roman" w:cs="Times New Roman"/>
          <w:sz w:val="28"/>
          <w:szCs w:val="28"/>
        </w:rPr>
        <w:t xml:space="preserve">разработка и внедрение новых форм работы по сохранности контингента. </w:t>
      </w:r>
    </w:p>
    <w:p w:rsidR="00636425" w:rsidRDefault="00636425" w:rsidP="00636425">
      <w:pPr>
        <w:tabs>
          <w:tab w:val="left" w:pos="252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F32B5">
        <w:rPr>
          <w:rFonts w:ascii="Times New Roman" w:hAnsi="Times New Roman" w:cs="Times New Roman"/>
          <w:sz w:val="28"/>
          <w:szCs w:val="28"/>
        </w:rPr>
        <w:t>Методическая деятельность:</w:t>
      </w:r>
    </w:p>
    <w:p w:rsidR="00636425" w:rsidRDefault="00636425" w:rsidP="00636425">
      <w:pPr>
        <w:tabs>
          <w:tab w:val="left" w:pos="25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F32B5">
        <w:rPr>
          <w:rFonts w:ascii="Times New Roman" w:hAnsi="Times New Roman" w:cs="Times New Roman"/>
          <w:sz w:val="28"/>
          <w:szCs w:val="28"/>
        </w:rPr>
        <w:t>овершенствование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6425" w:rsidRDefault="00636425" w:rsidP="00636425">
      <w:pPr>
        <w:tabs>
          <w:tab w:val="left" w:pos="25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1F32B5">
        <w:rPr>
          <w:rFonts w:ascii="Times New Roman" w:hAnsi="Times New Roman" w:cs="Times New Roman"/>
          <w:sz w:val="28"/>
          <w:szCs w:val="28"/>
        </w:rPr>
        <w:t xml:space="preserve">рганизация взаимодействия с другими учебными заведениями с целью обмена опытом и передовыми технологиями в области дополнительного образования детей (мастер-классы ведущих преподавателей </w:t>
      </w:r>
      <w:proofErr w:type="spellStart"/>
      <w:r w:rsidRPr="001F32B5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1F32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32B5">
        <w:rPr>
          <w:rFonts w:ascii="Times New Roman" w:hAnsi="Times New Roman" w:cs="Times New Roman"/>
          <w:sz w:val="28"/>
          <w:szCs w:val="28"/>
        </w:rPr>
        <w:t>ВВУЗов</w:t>
      </w:r>
      <w:proofErr w:type="spellEnd"/>
      <w:r w:rsidRPr="001F32B5">
        <w:rPr>
          <w:rFonts w:ascii="Times New Roman" w:hAnsi="Times New Roman" w:cs="Times New Roman"/>
          <w:sz w:val="28"/>
          <w:szCs w:val="28"/>
        </w:rPr>
        <w:t>, повышение квалификации, участие преподавателей в конкурсах разного уровня), повышение методиче</w:t>
      </w:r>
      <w:r>
        <w:rPr>
          <w:rFonts w:ascii="Times New Roman" w:hAnsi="Times New Roman" w:cs="Times New Roman"/>
          <w:sz w:val="28"/>
          <w:szCs w:val="28"/>
        </w:rPr>
        <w:t>ского мастерства преподавателей;</w:t>
      </w:r>
    </w:p>
    <w:p w:rsidR="00636425" w:rsidRDefault="00636425" w:rsidP="00636425">
      <w:pPr>
        <w:tabs>
          <w:tab w:val="left" w:pos="25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- работа по прохождению профессиональной переподготовки педагогическим работникам.</w:t>
      </w:r>
    </w:p>
    <w:p w:rsidR="00636425" w:rsidRPr="001F32B5" w:rsidRDefault="00636425" w:rsidP="00636425">
      <w:pPr>
        <w:tabs>
          <w:tab w:val="left" w:pos="25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1F32B5">
        <w:rPr>
          <w:rFonts w:ascii="Times New Roman" w:hAnsi="Times New Roman" w:cs="Times New Roman"/>
          <w:bCs/>
          <w:sz w:val="28"/>
          <w:szCs w:val="28"/>
        </w:rPr>
        <w:t>Укрепление материально-технической базы:</w:t>
      </w:r>
      <w:r w:rsidRPr="001F32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F32B5">
        <w:rPr>
          <w:rFonts w:ascii="Times New Roman" w:hAnsi="Times New Roman" w:cs="Times New Roman"/>
          <w:sz w:val="28"/>
          <w:szCs w:val="28"/>
        </w:rPr>
        <w:t>риобретение и обновление</w:t>
      </w:r>
      <w:r w:rsidRPr="001F32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32B5">
        <w:rPr>
          <w:rFonts w:ascii="Times New Roman" w:hAnsi="Times New Roman" w:cs="Times New Roman"/>
          <w:sz w:val="28"/>
          <w:szCs w:val="28"/>
        </w:rPr>
        <w:t>спортивного инвентаря.</w:t>
      </w:r>
    </w:p>
    <w:p w:rsidR="00636425" w:rsidRDefault="00636425" w:rsidP="00636425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можно сделать вывод, что, в целом, МК</w:t>
      </w:r>
      <w:r w:rsidR="004060E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ДО «</w:t>
      </w:r>
      <w:r w:rsidR="004060E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Новичихинская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060E5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етско-юношеская спортивная школа» работает в режиме развития. Организация работы в ДЮСШ строится н</w:t>
      </w:r>
      <w:r w:rsidR="007F5F3F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принципах последовательности,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системности</w:t>
      </w:r>
      <w:r w:rsidR="007F5F3F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постановки новых целей и задач на очередной учебный год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Содержание и направление деятельности спортивной школы, ее программно-методическое обеспечение, кадровый потенциал, достигнутые результаты и показатели имеют значительные перспективы в своем развитии</w:t>
      </w:r>
      <w:r w:rsidR="007F5F3F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 чем говорят </w:t>
      </w:r>
      <w:proofErr w:type="gramStart"/>
      <w:r w:rsidR="007F5F3F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</w:t>
      </w:r>
      <w:proofErr w:type="gramEnd"/>
      <w:r w:rsidR="007F5F3F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достигнутые в текущем году.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Директор                                        </w:t>
      </w:r>
      <w:r w:rsidR="003E06E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5B753C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3E06E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</w:t>
      </w: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       С.Ю. Воронин</w:t>
      </w:r>
    </w:p>
    <w:p w:rsidR="002326C4" w:rsidRPr="007D3FAE" w:rsidRDefault="002326C4" w:rsidP="002326C4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МКОУ ДО «Новичихинская ДЮСШ»</w:t>
      </w:r>
    </w:p>
    <w:p w:rsidR="00B73B56" w:rsidRPr="007D3FAE" w:rsidRDefault="00B73B56">
      <w:pPr>
        <w:rPr>
          <w:rFonts w:ascii="Times New Roman" w:hAnsi="Times New Roman" w:cs="Times New Roman"/>
          <w:sz w:val="28"/>
          <w:szCs w:val="28"/>
        </w:rPr>
      </w:pPr>
    </w:p>
    <w:p w:rsidR="00FD5955" w:rsidRDefault="00FD5955" w:rsidP="005B753C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5955" w:rsidRDefault="00FD5955" w:rsidP="005B753C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5955" w:rsidRDefault="00FD5955" w:rsidP="005B753C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5955" w:rsidRDefault="00FD5955" w:rsidP="005B753C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5955" w:rsidRDefault="00FD5955" w:rsidP="005B753C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5955" w:rsidRDefault="00FD5955" w:rsidP="005B753C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5955" w:rsidRPr="007D3FAE" w:rsidRDefault="00FD5955" w:rsidP="005B753C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pPr w:leftFromText="180" w:rightFromText="180" w:vertAnchor="text" w:horzAnchor="margin" w:tblpXSpec="center" w:tblpY="-524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8207"/>
        <w:gridCol w:w="1719"/>
      </w:tblGrid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7F5F3F" w:rsidP="00120C9F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368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дошкольного возраста (3-7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134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среднего школьного возраста (12-15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159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старшего школьного возраста (16-17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20C9F">
            <w:pPr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6,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Дети-мигранты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3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570</w:t>
            </w:r>
            <w:r w:rsidR="00120C9F" w:rsidRPr="007D3F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/11</w:t>
            </w:r>
            <w:r w:rsidRPr="007D3F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  <w:r w:rsidR="00120C9F" w:rsidRPr="007D3F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% (некоторые учащиеся  задействованы в соревнованиях по 2 и </w:t>
            </w:r>
            <w:r w:rsidR="00120C9F" w:rsidRPr="007D3F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более видам спорта)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1.8.1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368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100%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180/ 50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0/  0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региональном уровне             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 0 %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0 %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/ 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/45%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/45%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6/55%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4/40%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13/65%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1/9%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1.17.2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7/63,6%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человек/%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1.18.1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/9%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1.18.2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/9%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2/18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13E00" w:rsidP="00113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="00120C9F"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1.22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tabs>
                <w:tab w:val="left" w:pos="720"/>
                <w:tab w:val="center" w:pos="10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0/0%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3F04AB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1.23.1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3 года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1.23.2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отчетный период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да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/нет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3F04AB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Мастерская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помещение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читального зала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Имеются компьютеры для работы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выходом в Интернет с компьютеров, расположенных в </w:t>
            </w: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2.6.5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20C9F" w:rsidRPr="007D3FAE" w:rsidTr="005B753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0C9F" w:rsidRPr="007D3FAE" w:rsidRDefault="00120C9F" w:rsidP="00120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F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0/%</w:t>
            </w:r>
          </w:p>
        </w:tc>
      </w:tr>
    </w:tbl>
    <w:p w:rsidR="007C35E7" w:rsidRPr="007D3FAE" w:rsidRDefault="007C35E7" w:rsidP="007C35E7">
      <w:pPr>
        <w:widowControl w:val="0"/>
        <w:autoSpaceDE w:val="0"/>
        <w:autoSpaceDN w:val="0"/>
        <w:adjustRightInd w:val="0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83D8F" w:rsidRPr="007D3FAE" w:rsidRDefault="00B83D8F" w:rsidP="003B63E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образовательное учреждение</w:t>
      </w:r>
    </w:p>
    <w:p w:rsidR="00B83D8F" w:rsidRPr="007D3FAE" w:rsidRDefault="00B83D8F" w:rsidP="00B83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дополнительного образования                                                              </w:t>
      </w:r>
    </w:p>
    <w:p w:rsidR="00B83D8F" w:rsidRPr="007D3FAE" w:rsidRDefault="00B83D8F" w:rsidP="00B83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«Новичихинская детско-юношеская спортивная школа»                       </w:t>
      </w:r>
    </w:p>
    <w:p w:rsidR="00B83D8F" w:rsidRPr="007D3FAE" w:rsidRDefault="00B83D8F" w:rsidP="00B83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Новичихинского района Алтайского края</w:t>
      </w:r>
    </w:p>
    <w:p w:rsidR="00B83D8F" w:rsidRPr="007D3FAE" w:rsidRDefault="00B83D8F" w:rsidP="00B83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659730, с.Новичиха, пер. </w:t>
      </w:r>
      <w:proofErr w:type="gramStart"/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Аптечный</w:t>
      </w:r>
      <w:proofErr w:type="gramEnd"/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21, тел. 8-385-55-22-6-10, </w:t>
      </w:r>
      <w:r w:rsidRPr="007D3FA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hyperlink r:id="rId12" w:history="1">
        <w:r w:rsidRPr="007D3FA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nov</w:t>
        </w:r>
        <w:r w:rsidRPr="007D3FA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_</w:t>
        </w:r>
        <w:r w:rsidRPr="007D3FA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sport</w:t>
        </w:r>
        <w:r w:rsidRPr="007D3FA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@</w:t>
        </w:r>
        <w:r w:rsidRPr="007D3FA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7D3FA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7D3FA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B83D8F" w:rsidRPr="007D3FAE" w:rsidRDefault="00B83D8F" w:rsidP="00B83D8F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83D8F" w:rsidRPr="007D3FAE" w:rsidRDefault="00B83D8F" w:rsidP="00B83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Выписка из </w:t>
      </w:r>
      <w:r w:rsidR="001A7CED"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приказа № </w:t>
      </w:r>
      <w:r w:rsidR="003F04AB"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148</w:t>
      </w:r>
    </w:p>
    <w:p w:rsidR="00B83D8F" w:rsidRPr="007D3FAE" w:rsidRDefault="00B83D8F" w:rsidP="00B83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М</w:t>
      </w:r>
      <w:r w:rsidR="003F04AB"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КОУ ДО «Новичихинская ДЮСШ» от 9</w:t>
      </w: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3F04AB"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4.2020</w:t>
      </w:r>
      <w:r w:rsidRPr="007D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83D8F" w:rsidRPr="007D3FAE" w:rsidRDefault="00B83D8F" w:rsidP="00B83D8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« Об утверждении отчета по  </w:t>
      </w:r>
      <w:proofErr w:type="spellStart"/>
      <w:r w:rsidRPr="007D3FAE">
        <w:rPr>
          <w:rFonts w:ascii="Times New Roman" w:eastAsia="Calibri" w:hAnsi="Times New Roman" w:cs="Times New Roman"/>
          <w:sz w:val="28"/>
          <w:szCs w:val="28"/>
        </w:rPr>
        <w:t>самообследованию</w:t>
      </w:r>
      <w:proofErr w:type="spellEnd"/>
      <w:r w:rsidRPr="007D3FAE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F04AB" w:rsidRPr="007D3FAE" w:rsidRDefault="00B83D8F" w:rsidP="003F04AB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приказом Министерство образования и науки РФ от 14.06.2013г № 462 « Об утверждении порядка проведения </w:t>
      </w:r>
      <w:proofErr w:type="spellStart"/>
      <w:r w:rsidRPr="007D3FAE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организации»</w:t>
      </w:r>
      <w:r w:rsidR="003F04AB" w:rsidRPr="007D3FA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3F04A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№1324 «Об утверждении показателей деятельности образовательной организации, подлежащей </w:t>
      </w:r>
      <w:proofErr w:type="spellStart"/>
      <w:r w:rsidR="003F04A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самообследованию</w:t>
      </w:r>
      <w:proofErr w:type="spellEnd"/>
      <w:r w:rsidR="003F04AB" w:rsidRPr="007D3F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B83D8F" w:rsidRPr="007D3FAE" w:rsidRDefault="00B83D8F" w:rsidP="00B83D8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>, с целью обеспечения открытости и доступности информации о деятельности образовательного учреждения</w:t>
      </w:r>
    </w:p>
    <w:p w:rsidR="00B83D8F" w:rsidRPr="007D3FAE" w:rsidRDefault="00B83D8F" w:rsidP="00B83D8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>ПРИКАЗЫВАЮ:</w:t>
      </w:r>
    </w:p>
    <w:p w:rsidR="00B83D8F" w:rsidRPr="007D3FAE" w:rsidRDefault="00B83D8F" w:rsidP="00B83D8F">
      <w:pPr>
        <w:numPr>
          <w:ilvl w:val="0"/>
          <w:numId w:val="2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Утвердить «Отчет о результатах </w:t>
      </w:r>
      <w:proofErr w:type="spellStart"/>
      <w:r w:rsidRPr="007D3FAE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 МКОУ ДО «Новичихинская ДЮСШ» за 201</w:t>
      </w:r>
      <w:r w:rsidR="003F04AB" w:rsidRPr="007D3FAE">
        <w:rPr>
          <w:rFonts w:ascii="Times New Roman" w:eastAsia="Calibri" w:hAnsi="Times New Roman" w:cs="Times New Roman"/>
          <w:sz w:val="28"/>
          <w:szCs w:val="28"/>
        </w:rPr>
        <w:t>9</w:t>
      </w:r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B83D8F" w:rsidRPr="007D3FAE" w:rsidRDefault="00B83D8F" w:rsidP="00B83D8F">
      <w:pPr>
        <w:numPr>
          <w:ilvl w:val="0"/>
          <w:numId w:val="2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>Обеспечить размещение отчета на сайте учреждения и предоставить его в Комитет Администрации Новичихинского района по образованию.</w:t>
      </w:r>
    </w:p>
    <w:p w:rsidR="00B83D8F" w:rsidRPr="007D3FAE" w:rsidRDefault="00B83D8F" w:rsidP="00B83D8F">
      <w:pPr>
        <w:numPr>
          <w:ilvl w:val="0"/>
          <w:numId w:val="2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D3FAE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 исполнением приказа оставляю за собой.</w:t>
      </w:r>
    </w:p>
    <w:p w:rsidR="00B83D8F" w:rsidRPr="007D3FAE" w:rsidRDefault="00B83D8F" w:rsidP="00B83D8F">
      <w:pPr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3D8F" w:rsidRPr="007D3FAE" w:rsidRDefault="00B83D8F" w:rsidP="00B83D8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Директор МКОУ </w:t>
      </w:r>
      <w:proofErr w:type="gramStart"/>
      <w:r w:rsidRPr="007D3FAE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</w:p>
    <w:p w:rsidR="00B83D8F" w:rsidRPr="007D3FAE" w:rsidRDefault="00B83D8F" w:rsidP="00B83D8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>«Новичихинская ДЮСШ»                                                        С.Ю. Воронин</w:t>
      </w:r>
    </w:p>
    <w:p w:rsidR="00B83D8F" w:rsidRPr="007D3FAE" w:rsidRDefault="00B83D8F" w:rsidP="00B83D8F">
      <w:pPr>
        <w:rPr>
          <w:rFonts w:ascii="Calibri" w:eastAsia="Calibri" w:hAnsi="Calibri" w:cs="Times New Roman"/>
          <w:sz w:val="28"/>
          <w:szCs w:val="28"/>
        </w:rPr>
      </w:pPr>
      <w:r w:rsidRPr="007D3FA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7D3FAE">
        <w:rPr>
          <w:rFonts w:ascii="Calibri" w:eastAsia="Calibri" w:hAnsi="Calibri" w:cs="Times New Roman"/>
          <w:sz w:val="28"/>
          <w:szCs w:val="28"/>
        </w:rPr>
        <w:t xml:space="preserve">        </w:t>
      </w:r>
    </w:p>
    <w:sectPr w:rsidR="00B83D8F" w:rsidRPr="007D3FAE" w:rsidSect="008010F3">
      <w:footerReference w:type="default" r:id="rId13"/>
      <w:pgSz w:w="12240" w:h="15840" w:code="1"/>
      <w:pgMar w:top="1134" w:right="113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B5F" w:rsidRDefault="002D5B5F" w:rsidP="007937CD">
      <w:pPr>
        <w:spacing w:after="0" w:line="240" w:lineRule="auto"/>
      </w:pPr>
      <w:r>
        <w:separator/>
      </w:r>
    </w:p>
  </w:endnote>
  <w:endnote w:type="continuationSeparator" w:id="0">
    <w:p w:rsidR="002D5B5F" w:rsidRDefault="002D5B5F" w:rsidP="0079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SansRegul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8631105"/>
      <w:docPartObj>
        <w:docPartGallery w:val="Page Numbers (Bottom of Page)"/>
        <w:docPartUnique/>
      </w:docPartObj>
    </w:sdtPr>
    <w:sdtEndPr/>
    <w:sdtContent>
      <w:p w:rsidR="00636425" w:rsidRDefault="0063642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61F">
          <w:rPr>
            <w:noProof/>
          </w:rPr>
          <w:t>2</w:t>
        </w:r>
        <w:r>
          <w:fldChar w:fldCharType="end"/>
        </w:r>
      </w:p>
    </w:sdtContent>
  </w:sdt>
  <w:p w:rsidR="00636425" w:rsidRDefault="0063642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B5F" w:rsidRDefault="002D5B5F" w:rsidP="007937CD">
      <w:pPr>
        <w:spacing w:after="0" w:line="240" w:lineRule="auto"/>
      </w:pPr>
      <w:r>
        <w:separator/>
      </w:r>
    </w:p>
  </w:footnote>
  <w:footnote w:type="continuationSeparator" w:id="0">
    <w:p w:rsidR="002D5B5F" w:rsidRDefault="002D5B5F" w:rsidP="007937CD">
      <w:pPr>
        <w:spacing w:after="0" w:line="240" w:lineRule="auto"/>
      </w:pPr>
      <w:r>
        <w:continuationSeparator/>
      </w:r>
    </w:p>
  </w:footnote>
  <w:footnote w:id="1">
    <w:p w:rsidR="00636425" w:rsidRDefault="00636425" w:rsidP="00FE2CAF">
      <w:pPr>
        <w:pStyle w:val="af"/>
      </w:pPr>
      <w:r>
        <w:rPr>
          <w:rStyle w:val="af1"/>
        </w:rPr>
        <w:footnoteRef/>
      </w:r>
      <w:r>
        <w:t xml:space="preserve"> </w:t>
      </w:r>
      <w:r w:rsidRPr="00A6716F">
        <w:rPr>
          <w:bCs/>
          <w:color w:val="373737"/>
          <w:sz w:val="21"/>
          <w:szCs w:val="21"/>
        </w:rPr>
        <w:t>Статья 26. Управление образовательной организацией</w:t>
      </w:r>
      <w:r>
        <w:t xml:space="preserve"> </w:t>
      </w:r>
    </w:p>
  </w:footnote>
  <w:footnote w:id="2">
    <w:p w:rsidR="00636425" w:rsidRPr="00A6716F" w:rsidRDefault="00636425" w:rsidP="00FE2CAF">
      <w:pPr>
        <w:pStyle w:val="af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C5"/>
    <w:multiLevelType w:val="hybridMultilevel"/>
    <w:tmpl w:val="EBBC2950"/>
    <w:lvl w:ilvl="0" w:tplc="5CC68FB2">
      <w:start w:val="1"/>
      <w:numFmt w:val="bullet"/>
      <w:lvlText w:val="-"/>
      <w:lvlJc w:val="left"/>
    </w:lvl>
    <w:lvl w:ilvl="1" w:tplc="316C7A16">
      <w:numFmt w:val="decimal"/>
      <w:lvlText w:val=""/>
      <w:lvlJc w:val="left"/>
    </w:lvl>
    <w:lvl w:ilvl="2" w:tplc="2A263DEE">
      <w:numFmt w:val="decimal"/>
      <w:lvlText w:val=""/>
      <w:lvlJc w:val="left"/>
    </w:lvl>
    <w:lvl w:ilvl="3" w:tplc="3598797E">
      <w:numFmt w:val="decimal"/>
      <w:lvlText w:val=""/>
      <w:lvlJc w:val="left"/>
    </w:lvl>
    <w:lvl w:ilvl="4" w:tplc="38C4186A">
      <w:numFmt w:val="decimal"/>
      <w:lvlText w:val=""/>
      <w:lvlJc w:val="left"/>
    </w:lvl>
    <w:lvl w:ilvl="5" w:tplc="0A40A122">
      <w:numFmt w:val="decimal"/>
      <w:lvlText w:val=""/>
      <w:lvlJc w:val="left"/>
    </w:lvl>
    <w:lvl w:ilvl="6" w:tplc="4628EA62">
      <w:numFmt w:val="decimal"/>
      <w:lvlText w:val=""/>
      <w:lvlJc w:val="left"/>
    </w:lvl>
    <w:lvl w:ilvl="7" w:tplc="6F3498EE">
      <w:numFmt w:val="decimal"/>
      <w:lvlText w:val=""/>
      <w:lvlJc w:val="left"/>
    </w:lvl>
    <w:lvl w:ilvl="8" w:tplc="83EC9F0E">
      <w:numFmt w:val="decimal"/>
      <w:lvlText w:val=""/>
      <w:lvlJc w:val="left"/>
    </w:lvl>
  </w:abstractNum>
  <w:abstractNum w:abstractNumId="1">
    <w:nsid w:val="01C801C9"/>
    <w:multiLevelType w:val="multilevel"/>
    <w:tmpl w:val="658E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7F0932"/>
    <w:multiLevelType w:val="multilevel"/>
    <w:tmpl w:val="CEB8E5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EB6040D"/>
    <w:multiLevelType w:val="multilevel"/>
    <w:tmpl w:val="3BDCD712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4">
    <w:nsid w:val="18826363"/>
    <w:multiLevelType w:val="multilevel"/>
    <w:tmpl w:val="520AA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2348EB"/>
    <w:multiLevelType w:val="multilevel"/>
    <w:tmpl w:val="5F269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B2159C"/>
    <w:multiLevelType w:val="multilevel"/>
    <w:tmpl w:val="64126A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2160"/>
      </w:pPr>
      <w:rPr>
        <w:rFonts w:hint="default"/>
      </w:rPr>
    </w:lvl>
  </w:abstractNum>
  <w:abstractNum w:abstractNumId="7">
    <w:nsid w:val="2055196A"/>
    <w:multiLevelType w:val="multilevel"/>
    <w:tmpl w:val="5492F6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2160"/>
      </w:pPr>
      <w:rPr>
        <w:rFonts w:hint="default"/>
      </w:rPr>
    </w:lvl>
  </w:abstractNum>
  <w:abstractNum w:abstractNumId="8">
    <w:nsid w:val="25696799"/>
    <w:multiLevelType w:val="multilevel"/>
    <w:tmpl w:val="71D45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B842A4"/>
    <w:multiLevelType w:val="multilevel"/>
    <w:tmpl w:val="AE88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413C51"/>
    <w:multiLevelType w:val="multilevel"/>
    <w:tmpl w:val="7616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C31B64"/>
    <w:multiLevelType w:val="multilevel"/>
    <w:tmpl w:val="2586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3080643"/>
    <w:multiLevelType w:val="multilevel"/>
    <w:tmpl w:val="E13A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931DD"/>
    <w:multiLevelType w:val="multilevel"/>
    <w:tmpl w:val="6B40EC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399A7B05"/>
    <w:multiLevelType w:val="multilevel"/>
    <w:tmpl w:val="8996BE1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5">
    <w:nsid w:val="40682943"/>
    <w:multiLevelType w:val="multilevel"/>
    <w:tmpl w:val="78EA0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245D04"/>
    <w:multiLevelType w:val="hybridMultilevel"/>
    <w:tmpl w:val="5BF89A6E"/>
    <w:lvl w:ilvl="0" w:tplc="EB9EBC6A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361BE8"/>
    <w:multiLevelType w:val="multilevel"/>
    <w:tmpl w:val="75B8AF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120D02"/>
    <w:multiLevelType w:val="multilevel"/>
    <w:tmpl w:val="7870E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9">
    <w:nsid w:val="4DEE75ED"/>
    <w:multiLevelType w:val="multilevel"/>
    <w:tmpl w:val="B9C2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494BCA"/>
    <w:multiLevelType w:val="multilevel"/>
    <w:tmpl w:val="76B2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B42948"/>
    <w:multiLevelType w:val="multilevel"/>
    <w:tmpl w:val="D41E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BF905CB"/>
    <w:multiLevelType w:val="multilevel"/>
    <w:tmpl w:val="E01E7B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1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040" w:hanging="2160"/>
      </w:pPr>
      <w:rPr>
        <w:rFonts w:hint="default"/>
      </w:rPr>
    </w:lvl>
  </w:abstractNum>
  <w:abstractNum w:abstractNumId="23">
    <w:nsid w:val="72864772"/>
    <w:multiLevelType w:val="multilevel"/>
    <w:tmpl w:val="49DAA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942AAF"/>
    <w:multiLevelType w:val="multilevel"/>
    <w:tmpl w:val="57DAC6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4A6A7F"/>
    <w:multiLevelType w:val="multilevel"/>
    <w:tmpl w:val="BC40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5E34733"/>
    <w:multiLevelType w:val="multilevel"/>
    <w:tmpl w:val="44025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F1447D"/>
    <w:multiLevelType w:val="hybridMultilevel"/>
    <w:tmpl w:val="22B4A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pStyle w:val="4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F6653A"/>
    <w:multiLevelType w:val="multilevel"/>
    <w:tmpl w:val="61A2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11"/>
  </w:num>
  <w:num w:numId="5">
    <w:abstractNumId w:val="25"/>
  </w:num>
  <w:num w:numId="6">
    <w:abstractNumId w:val="28"/>
  </w:num>
  <w:num w:numId="7">
    <w:abstractNumId w:val="9"/>
  </w:num>
  <w:num w:numId="8">
    <w:abstractNumId w:val="26"/>
  </w:num>
  <w:num w:numId="9">
    <w:abstractNumId w:val="8"/>
  </w:num>
  <w:num w:numId="10">
    <w:abstractNumId w:val="5"/>
  </w:num>
  <w:num w:numId="11">
    <w:abstractNumId w:val="1"/>
  </w:num>
  <w:num w:numId="12">
    <w:abstractNumId w:val="4"/>
  </w:num>
  <w:num w:numId="13">
    <w:abstractNumId w:val="24"/>
  </w:num>
  <w:num w:numId="14">
    <w:abstractNumId w:val="15"/>
  </w:num>
  <w:num w:numId="15">
    <w:abstractNumId w:val="17"/>
  </w:num>
  <w:num w:numId="16">
    <w:abstractNumId w:val="20"/>
  </w:num>
  <w:num w:numId="17">
    <w:abstractNumId w:val="23"/>
  </w:num>
  <w:num w:numId="18">
    <w:abstractNumId w:val="21"/>
  </w:num>
  <w:num w:numId="19">
    <w:abstractNumId w:val="18"/>
  </w:num>
  <w:num w:numId="20">
    <w:abstractNumId w:val="3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2"/>
  </w:num>
  <w:num w:numId="24">
    <w:abstractNumId w:val="7"/>
  </w:num>
  <w:num w:numId="25">
    <w:abstractNumId w:val="6"/>
  </w:num>
  <w:num w:numId="26">
    <w:abstractNumId w:val="14"/>
  </w:num>
  <w:num w:numId="27">
    <w:abstractNumId w:val="13"/>
  </w:num>
  <w:num w:numId="28">
    <w:abstractNumId w:val="1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44"/>
    <w:rsid w:val="0002473A"/>
    <w:rsid w:val="000378E2"/>
    <w:rsid w:val="00066F10"/>
    <w:rsid w:val="00081C83"/>
    <w:rsid w:val="00096D3E"/>
    <w:rsid w:val="00097EA5"/>
    <w:rsid w:val="000B5AC4"/>
    <w:rsid w:val="000E1BFD"/>
    <w:rsid w:val="000F53B0"/>
    <w:rsid w:val="00104077"/>
    <w:rsid w:val="00113E00"/>
    <w:rsid w:val="00120C9F"/>
    <w:rsid w:val="0013761F"/>
    <w:rsid w:val="0015457F"/>
    <w:rsid w:val="00164791"/>
    <w:rsid w:val="001A7CED"/>
    <w:rsid w:val="001E5A9E"/>
    <w:rsid w:val="00207E59"/>
    <w:rsid w:val="00213B54"/>
    <w:rsid w:val="002326C4"/>
    <w:rsid w:val="00266C93"/>
    <w:rsid w:val="00274CDF"/>
    <w:rsid w:val="002A795D"/>
    <w:rsid w:val="002D5B5F"/>
    <w:rsid w:val="003040C3"/>
    <w:rsid w:val="00343060"/>
    <w:rsid w:val="003452D5"/>
    <w:rsid w:val="003726DA"/>
    <w:rsid w:val="003956C4"/>
    <w:rsid w:val="003B470C"/>
    <w:rsid w:val="003B63E0"/>
    <w:rsid w:val="003E06EB"/>
    <w:rsid w:val="003E6FE4"/>
    <w:rsid w:val="003F04AB"/>
    <w:rsid w:val="004060E5"/>
    <w:rsid w:val="0041294B"/>
    <w:rsid w:val="00474E03"/>
    <w:rsid w:val="00477B00"/>
    <w:rsid w:val="00505B0C"/>
    <w:rsid w:val="00507045"/>
    <w:rsid w:val="005117B8"/>
    <w:rsid w:val="00537459"/>
    <w:rsid w:val="00591F62"/>
    <w:rsid w:val="00593B99"/>
    <w:rsid w:val="005B753C"/>
    <w:rsid w:val="005D45E4"/>
    <w:rsid w:val="005E79F3"/>
    <w:rsid w:val="005F0CC7"/>
    <w:rsid w:val="005F6C30"/>
    <w:rsid w:val="00626EFA"/>
    <w:rsid w:val="00636425"/>
    <w:rsid w:val="00691894"/>
    <w:rsid w:val="006E2487"/>
    <w:rsid w:val="00705F55"/>
    <w:rsid w:val="00724DDA"/>
    <w:rsid w:val="00730C5A"/>
    <w:rsid w:val="007937CD"/>
    <w:rsid w:val="00793B6D"/>
    <w:rsid w:val="007C35E7"/>
    <w:rsid w:val="007D3FAE"/>
    <w:rsid w:val="007F5F3F"/>
    <w:rsid w:val="008010F3"/>
    <w:rsid w:val="00841CA7"/>
    <w:rsid w:val="008446B7"/>
    <w:rsid w:val="00861DD3"/>
    <w:rsid w:val="008A3239"/>
    <w:rsid w:val="008A7BAF"/>
    <w:rsid w:val="008E0914"/>
    <w:rsid w:val="008F6DBD"/>
    <w:rsid w:val="009435D5"/>
    <w:rsid w:val="0096628B"/>
    <w:rsid w:val="009D6EB1"/>
    <w:rsid w:val="00A01758"/>
    <w:rsid w:val="00A24BBA"/>
    <w:rsid w:val="00A55FA7"/>
    <w:rsid w:val="00A912F8"/>
    <w:rsid w:val="00A970D7"/>
    <w:rsid w:val="00AA3FD3"/>
    <w:rsid w:val="00AC04E7"/>
    <w:rsid w:val="00AC3589"/>
    <w:rsid w:val="00AD6002"/>
    <w:rsid w:val="00AE0C06"/>
    <w:rsid w:val="00B50F9C"/>
    <w:rsid w:val="00B517A1"/>
    <w:rsid w:val="00B73B56"/>
    <w:rsid w:val="00B80C9C"/>
    <w:rsid w:val="00B83D8F"/>
    <w:rsid w:val="00B90144"/>
    <w:rsid w:val="00BC4B00"/>
    <w:rsid w:val="00BC5B34"/>
    <w:rsid w:val="00BF1BC0"/>
    <w:rsid w:val="00C1285E"/>
    <w:rsid w:val="00C30A1B"/>
    <w:rsid w:val="00C41F7B"/>
    <w:rsid w:val="00C4372B"/>
    <w:rsid w:val="00C45B1F"/>
    <w:rsid w:val="00C74EA6"/>
    <w:rsid w:val="00C75B00"/>
    <w:rsid w:val="00CC51AC"/>
    <w:rsid w:val="00D05FCE"/>
    <w:rsid w:val="00D2157F"/>
    <w:rsid w:val="00D47A42"/>
    <w:rsid w:val="00D80968"/>
    <w:rsid w:val="00D85123"/>
    <w:rsid w:val="00DC1CA3"/>
    <w:rsid w:val="00E04DB9"/>
    <w:rsid w:val="00E86EEE"/>
    <w:rsid w:val="00E90BB1"/>
    <w:rsid w:val="00EA02D8"/>
    <w:rsid w:val="00EA3A15"/>
    <w:rsid w:val="00F012EA"/>
    <w:rsid w:val="00F728AB"/>
    <w:rsid w:val="00F87A5F"/>
    <w:rsid w:val="00FB43BA"/>
    <w:rsid w:val="00FD5955"/>
    <w:rsid w:val="00FE2CAF"/>
    <w:rsid w:val="00FF4FD2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0"/>
    <w:link w:val="40"/>
    <w:semiHidden/>
    <w:unhideWhenUsed/>
    <w:qFormat/>
    <w:rsid w:val="00B83D8F"/>
    <w:pPr>
      <w:numPr>
        <w:ilvl w:val="3"/>
        <w:numId w:val="21"/>
      </w:numPr>
      <w:suppressAutoHyphens/>
      <w:spacing w:before="280" w:after="280" w:line="240" w:lineRule="auto"/>
      <w:outlineLvl w:val="3"/>
    </w:pPr>
    <w:rPr>
      <w:rFonts w:ascii="PTSansRegular" w:eastAsia="Times New Roman" w:hAnsi="PTSansRegular" w:cs="Times New Roman"/>
      <w:b/>
      <w:bCs/>
      <w:sz w:val="29"/>
      <w:szCs w:val="29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724D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34306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1"/>
    <w:link w:val="4"/>
    <w:semiHidden/>
    <w:rsid w:val="00B83D8F"/>
    <w:rPr>
      <w:rFonts w:ascii="PTSansRegular" w:eastAsia="Times New Roman" w:hAnsi="PTSansRegular" w:cs="Times New Roman"/>
      <w:b/>
      <w:bCs/>
      <w:sz w:val="29"/>
      <w:szCs w:val="29"/>
      <w:lang w:eastAsia="ar-SA"/>
    </w:rPr>
  </w:style>
  <w:style w:type="paragraph" w:styleId="a0">
    <w:name w:val="Body Text"/>
    <w:basedOn w:val="a"/>
    <w:link w:val="a7"/>
    <w:uiPriority w:val="99"/>
    <w:semiHidden/>
    <w:unhideWhenUsed/>
    <w:rsid w:val="00B83D8F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B83D8F"/>
  </w:style>
  <w:style w:type="paragraph" w:styleId="a8">
    <w:name w:val="header"/>
    <w:basedOn w:val="a"/>
    <w:link w:val="a9"/>
    <w:uiPriority w:val="99"/>
    <w:unhideWhenUsed/>
    <w:rsid w:val="0079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937CD"/>
  </w:style>
  <w:style w:type="paragraph" w:styleId="aa">
    <w:name w:val="footer"/>
    <w:basedOn w:val="a"/>
    <w:link w:val="ab"/>
    <w:uiPriority w:val="99"/>
    <w:unhideWhenUsed/>
    <w:rsid w:val="0079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937CD"/>
  </w:style>
  <w:style w:type="table" w:styleId="ac">
    <w:name w:val="Table Grid"/>
    <w:basedOn w:val="a2"/>
    <w:uiPriority w:val="59"/>
    <w:rsid w:val="00A55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1"/>
    <w:uiPriority w:val="99"/>
    <w:unhideWhenUsed/>
    <w:rsid w:val="00474E03"/>
    <w:rPr>
      <w:color w:val="0000FF" w:themeColor="hyperlink"/>
      <w:u w:val="single"/>
    </w:rPr>
  </w:style>
  <w:style w:type="paragraph" w:styleId="ae">
    <w:name w:val="No Spacing"/>
    <w:uiPriority w:val="1"/>
    <w:qFormat/>
    <w:rsid w:val="00D85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FE2CA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1"/>
    <w:link w:val="af"/>
    <w:uiPriority w:val="99"/>
    <w:semiHidden/>
    <w:rsid w:val="00FE2CAF"/>
    <w:rPr>
      <w:sz w:val="20"/>
      <w:szCs w:val="20"/>
    </w:rPr>
  </w:style>
  <w:style w:type="character" w:styleId="af1">
    <w:name w:val="footnote reference"/>
    <w:semiHidden/>
    <w:rsid w:val="00FE2CAF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0"/>
    <w:link w:val="40"/>
    <w:semiHidden/>
    <w:unhideWhenUsed/>
    <w:qFormat/>
    <w:rsid w:val="00B83D8F"/>
    <w:pPr>
      <w:numPr>
        <w:ilvl w:val="3"/>
        <w:numId w:val="21"/>
      </w:numPr>
      <w:suppressAutoHyphens/>
      <w:spacing w:before="280" w:after="280" w:line="240" w:lineRule="auto"/>
      <w:outlineLvl w:val="3"/>
    </w:pPr>
    <w:rPr>
      <w:rFonts w:ascii="PTSansRegular" w:eastAsia="Times New Roman" w:hAnsi="PTSansRegular" w:cs="Times New Roman"/>
      <w:b/>
      <w:bCs/>
      <w:sz w:val="29"/>
      <w:szCs w:val="29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724D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34306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1"/>
    <w:link w:val="4"/>
    <w:semiHidden/>
    <w:rsid w:val="00B83D8F"/>
    <w:rPr>
      <w:rFonts w:ascii="PTSansRegular" w:eastAsia="Times New Roman" w:hAnsi="PTSansRegular" w:cs="Times New Roman"/>
      <w:b/>
      <w:bCs/>
      <w:sz w:val="29"/>
      <w:szCs w:val="29"/>
      <w:lang w:eastAsia="ar-SA"/>
    </w:rPr>
  </w:style>
  <w:style w:type="paragraph" w:styleId="a0">
    <w:name w:val="Body Text"/>
    <w:basedOn w:val="a"/>
    <w:link w:val="a7"/>
    <w:uiPriority w:val="99"/>
    <w:semiHidden/>
    <w:unhideWhenUsed/>
    <w:rsid w:val="00B83D8F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B83D8F"/>
  </w:style>
  <w:style w:type="paragraph" w:styleId="a8">
    <w:name w:val="header"/>
    <w:basedOn w:val="a"/>
    <w:link w:val="a9"/>
    <w:uiPriority w:val="99"/>
    <w:unhideWhenUsed/>
    <w:rsid w:val="0079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937CD"/>
  </w:style>
  <w:style w:type="paragraph" w:styleId="aa">
    <w:name w:val="footer"/>
    <w:basedOn w:val="a"/>
    <w:link w:val="ab"/>
    <w:uiPriority w:val="99"/>
    <w:unhideWhenUsed/>
    <w:rsid w:val="0079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937CD"/>
  </w:style>
  <w:style w:type="table" w:styleId="ac">
    <w:name w:val="Table Grid"/>
    <w:basedOn w:val="a2"/>
    <w:uiPriority w:val="59"/>
    <w:rsid w:val="00A55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1"/>
    <w:uiPriority w:val="99"/>
    <w:unhideWhenUsed/>
    <w:rsid w:val="00474E03"/>
    <w:rPr>
      <w:color w:val="0000FF" w:themeColor="hyperlink"/>
      <w:u w:val="single"/>
    </w:rPr>
  </w:style>
  <w:style w:type="paragraph" w:styleId="ae">
    <w:name w:val="No Spacing"/>
    <w:uiPriority w:val="1"/>
    <w:qFormat/>
    <w:rsid w:val="00D85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FE2CA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1"/>
    <w:link w:val="af"/>
    <w:uiPriority w:val="99"/>
    <w:semiHidden/>
    <w:rsid w:val="00FE2CAF"/>
    <w:rPr>
      <w:sz w:val="20"/>
      <w:szCs w:val="20"/>
    </w:rPr>
  </w:style>
  <w:style w:type="character" w:styleId="af1">
    <w:name w:val="footnote reference"/>
    <w:semiHidden/>
    <w:rsid w:val="00FE2CA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ov_sport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spo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C0790-F733-44BF-B77B-56CDD8771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35</Pages>
  <Words>8257</Words>
  <Characters>47070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35</cp:revision>
  <cp:lastPrinted>2020-05-18T04:48:00Z</cp:lastPrinted>
  <dcterms:created xsi:type="dcterms:W3CDTF">2016-10-05T02:59:00Z</dcterms:created>
  <dcterms:modified xsi:type="dcterms:W3CDTF">2020-09-07T09:07:00Z</dcterms:modified>
</cp:coreProperties>
</file>